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BE2B2B" w14:textId="5E6D9286" w:rsidR="000D4B13" w:rsidRDefault="000D4B13" w:rsidP="001A2966">
      <w:pPr>
        <w:pStyle w:val="af3"/>
      </w:pPr>
      <w:bookmarkStart w:id="0" w:name="_Toc420317894"/>
      <w:r>
        <w:t xml:space="preserve">Приложение </w:t>
      </w:r>
      <w:r w:rsidR="00B3602F">
        <w:t>9</w:t>
      </w:r>
    </w:p>
    <w:bookmarkEnd w:id="0"/>
    <w:p w14:paraId="61449BA3" w14:textId="551CAB1C" w:rsidR="00A13A0C" w:rsidRDefault="00B3602F" w:rsidP="0021452D">
      <w:pPr>
        <w:pStyle w:val="af4"/>
      </w:pPr>
      <w:r w:rsidRPr="00B508C5">
        <w:t xml:space="preserve">Подсистема </w:t>
      </w:r>
      <w:r w:rsidRPr="0021452D">
        <w:t>управления</w:t>
      </w:r>
      <w:r>
        <w:t xml:space="preserve">, </w:t>
      </w:r>
      <w:r w:rsidRPr="00B508C5">
        <w:t>мониторинга и контроля</w:t>
      </w:r>
    </w:p>
    <w:sdt>
      <w:sdtPr>
        <w:rPr>
          <w:caps/>
          <w:sz w:val="32"/>
          <w:szCs w:val="32"/>
        </w:rPr>
        <w:id w:val="-1172171124"/>
        <w:docPartObj>
          <w:docPartGallery w:val="Table of Contents"/>
          <w:docPartUnique/>
        </w:docPartObj>
      </w:sdtPr>
      <w:sdtEndPr>
        <w:rPr>
          <w:b/>
          <w:bCs/>
          <w:caps w:val="0"/>
          <w:sz w:val="24"/>
          <w:szCs w:val="22"/>
        </w:rPr>
      </w:sdtEndPr>
      <w:sdtContent>
        <w:p w14:paraId="4AC01F78" w14:textId="77777777" w:rsidR="0021452D" w:rsidRPr="0005744C" w:rsidRDefault="0021452D" w:rsidP="0021452D">
          <w:pPr>
            <w:jc w:val="left"/>
            <w:rPr>
              <w:caps/>
              <w:sz w:val="32"/>
              <w:szCs w:val="32"/>
            </w:rPr>
          </w:pPr>
          <w:r w:rsidRPr="0005744C">
            <w:rPr>
              <w:caps/>
              <w:sz w:val="32"/>
              <w:szCs w:val="32"/>
            </w:rPr>
            <w:t>Оглавление</w:t>
          </w:r>
        </w:p>
        <w:p w14:paraId="7F193368" w14:textId="3176FB6E" w:rsidR="00E8138D" w:rsidRDefault="0021452D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72938140" w:history="1">
            <w:r w:rsidR="00E8138D" w:rsidRPr="00CC3987">
              <w:rPr>
                <w:rStyle w:val="af9"/>
                <w:noProof/>
              </w:rPr>
              <w:t>1.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Общие сведения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_Toc72938140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3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04D61D83" w14:textId="1EF18D51" w:rsidR="00E8138D" w:rsidRDefault="00793AAC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41" w:history="1">
            <w:r w:rsidR="00E8138D" w:rsidRPr="00CC3987">
              <w:rPr>
                <w:rStyle w:val="af9"/>
                <w:noProof/>
              </w:rPr>
              <w:t>2.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Настройка Платформы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_Toc72938141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3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2536E077" w14:textId="66EE6144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42" w:history="1">
            <w:r w:rsidR="00E8138D" w:rsidRPr="00CC3987">
              <w:rPr>
                <w:rStyle w:val="af9"/>
                <w:noProof/>
              </w:rPr>
              <w:t>2.1.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Настройка времени хранения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_Toc72938142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3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454DFFB6" w14:textId="2A89FF0D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43" w:history="1">
            <w:r w:rsidR="00E8138D" w:rsidRPr="00CC3987">
              <w:rPr>
                <w:rStyle w:val="af9"/>
                <w:noProof/>
              </w:rPr>
              <w:t>2.2.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Настройки экземпляра Платформы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_Toc72938143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4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5C57B1B9" w14:textId="6B54216A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44" w:history="1">
            <w:r w:rsidR="00E8138D" w:rsidRPr="00CC3987">
              <w:rPr>
                <w:rStyle w:val="af9"/>
                <w:noProof/>
              </w:rPr>
              <w:t>2.3.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Настройки формы отображения информации о пользователе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_Toc72938144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5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2B49E06C" w14:textId="29447B2F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45" w:history="1">
            <w:r w:rsidR="00E8138D" w:rsidRPr="00CC3987">
              <w:rPr>
                <w:rStyle w:val="af9"/>
                <w:noProof/>
              </w:rPr>
              <w:t>2.4.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Общие настройки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_Toc72938145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5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4C335D62" w14:textId="7C55B323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46" w:history="1">
            <w:r w:rsidR="00E8138D" w:rsidRPr="00CC3987">
              <w:rPr>
                <w:rStyle w:val="af9"/>
                <w:noProof/>
              </w:rPr>
              <w:t>2.5.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Настройки внутренней интеграции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_Toc72938146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6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699263BF" w14:textId="39950A11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47" w:history="1">
            <w:r w:rsidR="00E8138D" w:rsidRPr="00CC3987">
              <w:rPr>
                <w:rStyle w:val="af9"/>
                <w:noProof/>
              </w:rPr>
              <w:t>2.6.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Настройка очереди ручного импорта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_Toc72938147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7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30098CDA" w14:textId="70138EB2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48" w:history="1">
            <w:r w:rsidR="00E8138D" w:rsidRPr="00CC3987">
              <w:rPr>
                <w:rStyle w:val="af9"/>
                <w:noProof/>
                <w:lang w:eastAsia="ru-RU"/>
              </w:rPr>
              <w:t>2.7.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  <w:lang w:eastAsia="ru-RU"/>
              </w:rPr>
              <w:t xml:space="preserve">Настройка </w:t>
            </w:r>
            <w:r w:rsidR="00E8138D" w:rsidRPr="00CC3987">
              <w:rPr>
                <w:rStyle w:val="af9"/>
                <w:noProof/>
                <w:lang w:val="en-US" w:eastAsia="ru-RU"/>
              </w:rPr>
              <w:t>LDAP</w:t>
            </w:r>
            <w:r w:rsidR="00E8138D" w:rsidRPr="00CC3987">
              <w:rPr>
                <w:rStyle w:val="af9"/>
                <w:noProof/>
                <w:lang w:eastAsia="ru-RU"/>
              </w:rPr>
              <w:t>-синхронизации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_Toc72938148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7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796D4156" w14:textId="65072A2C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49" w:history="1">
            <w:r w:rsidR="00E8138D" w:rsidRPr="00CC3987">
              <w:rPr>
                <w:rStyle w:val="af9"/>
                <w:noProof/>
                <w:lang w:eastAsia="ru-RU"/>
              </w:rPr>
              <w:t>2.8.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  <w:lang w:eastAsia="ru-RU"/>
              </w:rPr>
              <w:t>Настройка автоматической отправки логов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_Toc72938149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8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6F707EA5" w14:textId="3BB9DB12" w:rsidR="00E8138D" w:rsidRDefault="00793AAC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50" w:history="1">
            <w:r w:rsidR="00E8138D" w:rsidRPr="00CC3987">
              <w:rPr>
                <w:rStyle w:val="af9"/>
                <w:noProof/>
              </w:rPr>
              <w:t>3.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Администрирование задач Платформы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_Toc72938150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8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49B76A44" w14:textId="79732D07" w:rsidR="00E8138D" w:rsidRDefault="00793AAC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51" w:history="1">
            <w:r w:rsidR="00E8138D" w:rsidRPr="00CC3987">
              <w:rPr>
                <w:rStyle w:val="af9"/>
                <w:noProof/>
              </w:rPr>
              <w:t>4.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 xml:space="preserve">Протоколирование работы Платформы </w:t>
            </w:r>
            <w:r w:rsidR="00E8138D" w:rsidRPr="00CC3987">
              <w:rPr>
                <w:rStyle w:val="af9"/>
                <w:noProof/>
                <w:lang w:val="en-US"/>
              </w:rPr>
              <w:t>E</w:t>
            </w:r>
            <w:r w:rsidR="00E8138D" w:rsidRPr="00CC3987">
              <w:rPr>
                <w:rStyle w:val="af9"/>
                <w:noProof/>
              </w:rPr>
              <w:t>plat4m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_Toc72938151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9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1C7482F4" w14:textId="713ED2AB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52" w:history="1">
            <w:r w:rsidR="00E8138D" w:rsidRPr="00CC3987">
              <w:rPr>
                <w:rStyle w:val="af9"/>
                <w:noProof/>
              </w:rPr>
              <w:t>4.1.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Просмотр протоколов работы экземпляра Платформы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_Toc72938152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9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3CD092B9" w14:textId="0E0B59A5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53" w:history="1">
            <w:r w:rsidR="00E8138D" w:rsidRPr="00CC3987">
              <w:rPr>
                <w:rStyle w:val="af9"/>
                <w:noProof/>
              </w:rPr>
              <w:t>4.2.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Просмотр подробной информации о событии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_Toc72938153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10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28999302" w14:textId="131541AD" w:rsidR="00E8138D" w:rsidRDefault="00793AAC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54" w:history="1">
            <w:r w:rsidR="00E8138D" w:rsidRPr="00CC3987">
              <w:rPr>
                <w:rStyle w:val="af9"/>
                <w:noProof/>
              </w:rPr>
              <w:t>5.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Мониторинг выполнения процессов на пользовательских формах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_Toc72938154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11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26A9785D" w14:textId="522BD17D" w:rsidR="00E8138D" w:rsidRDefault="00793AAC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55" w:history="1">
            <w:r w:rsidR="00E8138D" w:rsidRPr="00CC3987">
              <w:rPr>
                <w:rStyle w:val="af9"/>
                <w:noProof/>
              </w:rPr>
              <w:t>6.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Мониторинг активности системы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_Toc72938155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13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4E7B49F2" w14:textId="1B83DB94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56" w:history="1">
            <w:r w:rsidR="00E8138D" w:rsidRPr="00CC3987">
              <w:rPr>
                <w:rStyle w:val="af9"/>
                <w:noProof/>
              </w:rPr>
              <w:t>6.1.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Просмотр активности системы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_Toc72938156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13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6AD0B1A9" w14:textId="76569363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57" w:history="1">
            <w:r w:rsidR="00E8138D" w:rsidRPr="00CC3987">
              <w:rPr>
                <w:rStyle w:val="af9"/>
                <w:noProof/>
              </w:rPr>
              <w:t>6.2.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 xml:space="preserve">Просмотр статистики работы серверных </w:t>
            </w:r>
            <w:r w:rsidR="00E8138D" w:rsidRPr="00CC3987">
              <w:rPr>
                <w:rStyle w:val="af9"/>
                <w:noProof/>
                <w:lang w:val="en-US"/>
              </w:rPr>
              <w:t>API</w:t>
            </w:r>
            <w:r w:rsidR="00E8138D" w:rsidRPr="00CC3987">
              <w:rPr>
                <w:rStyle w:val="af9"/>
                <w:noProof/>
              </w:rPr>
              <w:t xml:space="preserve"> Платформы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_Toc72938157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14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633C9E0C" w14:textId="3373A3DE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58" w:history="1">
            <w:r w:rsidR="00E8138D" w:rsidRPr="00CC3987">
              <w:rPr>
                <w:rStyle w:val="af9"/>
                <w:noProof/>
              </w:rPr>
              <w:t>6.2.1.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Просмотр статистики по количеству вызовов метода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_Toc72938158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14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278823BA" w14:textId="5F548D16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59" w:history="1">
            <w:r w:rsidR="00E8138D" w:rsidRPr="00CC3987">
              <w:rPr>
                <w:rStyle w:val="af9"/>
                <w:noProof/>
              </w:rPr>
              <w:t>6.2.2.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Просмотр статистики по максимальному времени выполнения метода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_Toc72938159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15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2CCF6998" w14:textId="18728A81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60" w:history="1">
            <w:r w:rsidR="00E8138D" w:rsidRPr="00CC3987">
              <w:rPr>
                <w:rStyle w:val="af9"/>
                <w:noProof/>
              </w:rPr>
              <w:t>6.2.3.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Просмотр статистики по среднему времени выполнения метода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_Toc72938160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15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2C12A996" w14:textId="27120720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61" w:history="1">
            <w:r w:rsidR="00E8138D" w:rsidRPr="00CC3987">
              <w:rPr>
                <w:rStyle w:val="af9"/>
                <w:noProof/>
              </w:rPr>
              <w:t>6.2.4.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Просмотр статистики по общему времени использования метода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_Toc72938161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16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6300B043" w14:textId="6C6DF136" w:rsidR="00E8138D" w:rsidRDefault="00793AAC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62" w:history="1">
            <w:r w:rsidR="00E8138D" w:rsidRPr="00CC3987">
              <w:rPr>
                <w:rStyle w:val="af9"/>
                <w:noProof/>
              </w:rPr>
              <w:t>7.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Модуль управления доменами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_Toc72938162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17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2C76F333" w14:textId="15CE2E4B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63" w:history="1">
            <w:r w:rsidR="00E8138D" w:rsidRPr="00CC3987">
              <w:rPr>
                <w:rStyle w:val="af9"/>
                <w:noProof/>
              </w:rPr>
              <w:t>7.1.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Управление доменами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_Toc72938163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18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6A5CC4D7" w14:textId="2DA7DEF8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64" w:history="1">
            <w:r w:rsidR="00E8138D" w:rsidRPr="00CC3987">
              <w:rPr>
                <w:rStyle w:val="af9"/>
                <w:noProof/>
              </w:rPr>
              <w:t>7.1.1.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Редактирование атрибутов домена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_Toc72938164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18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03F859BB" w14:textId="5471B9ED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65" w:history="1">
            <w:r w:rsidR="00E8138D" w:rsidRPr="00CC3987">
              <w:rPr>
                <w:rStyle w:val="af9"/>
                <w:noProof/>
              </w:rPr>
              <w:t>7.1.2.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Создание домена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_Toc72938165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19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69970471" w14:textId="57D12A69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66" w:history="1">
            <w:r w:rsidR="00E8138D" w:rsidRPr="00CC3987">
              <w:rPr>
                <w:rStyle w:val="af9"/>
                <w:noProof/>
              </w:rPr>
              <w:t>7.2.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Настройки параметров подключения и безопасности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_Toc72938166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21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61925504" w14:textId="3FE41BA1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67" w:history="1">
            <w:r w:rsidR="00E8138D" w:rsidRPr="00CC3987">
              <w:rPr>
                <w:rStyle w:val="af9"/>
                <w:noProof/>
              </w:rPr>
              <w:t>7.2.1.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Настройки безопасности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_Toc72938167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21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45D45EDB" w14:textId="660621F0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68" w:history="1">
            <w:r w:rsidR="00E8138D" w:rsidRPr="00CC3987">
              <w:rPr>
                <w:rStyle w:val="af9"/>
                <w:noProof/>
              </w:rPr>
              <w:t>7.2.2.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Настройки исходящей электронной почты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_Toc72938168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23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7F47E0AE" w14:textId="3CFA4332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69" w:history="1">
            <w:r w:rsidR="00E8138D" w:rsidRPr="00CC3987">
              <w:rPr>
                <w:rStyle w:val="af9"/>
                <w:noProof/>
              </w:rPr>
              <w:t>7.2.3.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 xml:space="preserve">Настройки подключения к </w:t>
            </w:r>
            <w:r w:rsidR="00E8138D" w:rsidRPr="00CC3987">
              <w:rPr>
                <w:rStyle w:val="af9"/>
                <w:noProof/>
                <w:lang w:val="en-US"/>
              </w:rPr>
              <w:t>MS</w:t>
            </w:r>
            <w:r w:rsidR="00E8138D" w:rsidRPr="00CC3987">
              <w:rPr>
                <w:rStyle w:val="af9"/>
                <w:noProof/>
              </w:rPr>
              <w:t xml:space="preserve"> </w:t>
            </w:r>
            <w:r w:rsidR="00E8138D" w:rsidRPr="00CC3987">
              <w:rPr>
                <w:rStyle w:val="af9"/>
                <w:noProof/>
                <w:lang w:val="en-US"/>
              </w:rPr>
              <w:t>Active</w:t>
            </w:r>
            <w:r w:rsidR="00E8138D" w:rsidRPr="00CC3987">
              <w:rPr>
                <w:rStyle w:val="af9"/>
                <w:noProof/>
              </w:rPr>
              <w:t xml:space="preserve"> </w:t>
            </w:r>
            <w:r w:rsidR="00E8138D" w:rsidRPr="00CC3987">
              <w:rPr>
                <w:rStyle w:val="af9"/>
                <w:noProof/>
                <w:lang w:val="en-US"/>
              </w:rPr>
              <w:t>Directory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_Toc72938169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24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03836D59" w14:textId="0182890F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70" w:history="1">
            <w:r w:rsidR="00E8138D" w:rsidRPr="00CC3987">
              <w:rPr>
                <w:rStyle w:val="af9"/>
                <w:noProof/>
              </w:rPr>
              <w:t>7.2.4.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Прочие настройки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_Toc72938170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24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6406A5CE" w14:textId="4073E90B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71" w:history="1">
            <w:r w:rsidR="00E8138D" w:rsidRPr="00CC3987">
              <w:rPr>
                <w:rStyle w:val="af9"/>
                <w:noProof/>
              </w:rPr>
              <w:t>7.2.5.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Очистка пользовательских сессий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_Toc72938171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25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6E13ABB2" w14:textId="2E26E1AE" w:rsidR="00E8138D" w:rsidRDefault="00793AAC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72" w:history="1">
            <w:r w:rsidR="00E8138D" w:rsidRPr="00CC3987">
              <w:rPr>
                <w:rStyle w:val="af9"/>
                <w:noProof/>
              </w:rPr>
              <w:t>7.3.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Управление списком администраторов доменов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_Toc72938172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25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03AEC008" w14:textId="579D4922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73" w:history="1">
            <w:r w:rsidR="00E8138D" w:rsidRPr="00CC3987">
              <w:rPr>
                <w:rStyle w:val="af9"/>
                <w:noProof/>
              </w:rPr>
              <w:t>7.3.1.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Добавление администратора домена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_Toc72938173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26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6209A9D4" w14:textId="07D05C70" w:rsidR="00E8138D" w:rsidRDefault="00793AAC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2938174" w:history="1">
            <w:r w:rsidR="00E8138D" w:rsidRPr="00CC3987">
              <w:rPr>
                <w:rStyle w:val="af9"/>
                <w:noProof/>
              </w:rPr>
              <w:t>7.3.2.</w:t>
            </w:r>
            <w:r w:rsidR="00E8138D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8138D" w:rsidRPr="00CC3987">
              <w:rPr>
                <w:rStyle w:val="af9"/>
                <w:noProof/>
              </w:rPr>
              <w:t>Редактирование атрибутов администратора домена</w:t>
            </w:r>
            <w:r w:rsidR="00E8138D">
              <w:rPr>
                <w:noProof/>
                <w:webHidden/>
              </w:rPr>
              <w:tab/>
            </w:r>
            <w:r w:rsidR="00E8138D">
              <w:rPr>
                <w:noProof/>
                <w:webHidden/>
              </w:rPr>
              <w:fldChar w:fldCharType="begin"/>
            </w:r>
            <w:r w:rsidR="00E8138D">
              <w:rPr>
                <w:noProof/>
                <w:webHidden/>
              </w:rPr>
              <w:instrText xml:space="preserve"> PAGEREF _Toc72938174 \h </w:instrText>
            </w:r>
            <w:r w:rsidR="00E8138D">
              <w:rPr>
                <w:noProof/>
                <w:webHidden/>
              </w:rPr>
            </w:r>
            <w:r w:rsidR="00E8138D">
              <w:rPr>
                <w:noProof/>
                <w:webHidden/>
              </w:rPr>
              <w:fldChar w:fldCharType="separate"/>
            </w:r>
            <w:r w:rsidR="00E8138D">
              <w:rPr>
                <w:noProof/>
                <w:webHidden/>
              </w:rPr>
              <w:t>26</w:t>
            </w:r>
            <w:r w:rsidR="00E8138D">
              <w:rPr>
                <w:noProof/>
                <w:webHidden/>
              </w:rPr>
              <w:fldChar w:fldCharType="end"/>
            </w:r>
          </w:hyperlink>
        </w:p>
        <w:p w14:paraId="023D975E" w14:textId="6777EF03" w:rsidR="0021452D" w:rsidRDefault="0021452D" w:rsidP="0056618C">
          <w:pPr>
            <w:pStyle w:val="31"/>
            <w:tabs>
              <w:tab w:val="left" w:pos="1807"/>
              <w:tab w:val="right" w:leader="dot" w:pos="9345"/>
            </w:tabs>
            <w:ind w:left="0" w:firstLine="0"/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14:paraId="1599DD01" w14:textId="0FE4ADC5" w:rsidR="0021452D" w:rsidRDefault="0021452D">
      <w:pPr>
        <w:spacing w:after="160" w:line="259" w:lineRule="auto"/>
        <w:ind w:firstLine="0"/>
        <w:jc w:val="left"/>
        <w:rPr>
          <w:rFonts w:eastAsiaTheme="majorEastAsia" w:cstheme="majorBidi"/>
          <w:b/>
          <w:bCs/>
          <w:sz w:val="32"/>
          <w:szCs w:val="32"/>
        </w:rPr>
      </w:pPr>
      <w:r>
        <w:br w:type="page"/>
      </w:r>
    </w:p>
    <w:p w14:paraId="38B04AEE" w14:textId="0C3D2217" w:rsidR="00C86268" w:rsidRDefault="00C86268" w:rsidP="005804BC">
      <w:pPr>
        <w:pStyle w:val="1"/>
      </w:pPr>
      <w:bookmarkStart w:id="1" w:name="_Toc72938140"/>
      <w:bookmarkStart w:id="2" w:name="_Toc420317880"/>
      <w:r w:rsidRPr="005804BC">
        <w:lastRenderedPageBreak/>
        <w:t>Общие сведения</w:t>
      </w:r>
      <w:bookmarkEnd w:id="1"/>
    </w:p>
    <w:p w14:paraId="433D24CD" w14:textId="79B1A97A" w:rsidR="00B3602F" w:rsidRDefault="00B3602F" w:rsidP="00B3602F">
      <w:r>
        <w:t>Подсистема управления</w:t>
      </w:r>
      <w:r w:rsidR="00FB5E12">
        <w:t>, мониторинга и контроля (далее – подсистема управления)</w:t>
      </w:r>
      <w:r>
        <w:t xml:space="preserve"> выполняет функции управления общими системными настройками Платформы</w:t>
      </w:r>
      <w:r w:rsidR="00C4447F">
        <w:t>,</w:t>
      </w:r>
      <w:r>
        <w:t xml:space="preserve"> предоставления оперативной информации о событиях и состоянии Платформы</w:t>
      </w:r>
      <w:r w:rsidR="00C4447F">
        <w:t xml:space="preserve">. </w:t>
      </w:r>
      <w:r>
        <w:t>Доступ к подсистеме управления имеет пользователь с правами администратора Платформы.</w:t>
      </w:r>
    </w:p>
    <w:p w14:paraId="15B0B927" w14:textId="79F25936" w:rsidR="00C4447F" w:rsidRPr="00A24D57" w:rsidRDefault="00C4447F" w:rsidP="00B3602F">
      <w:r>
        <w:t>Кроме того</w:t>
      </w:r>
      <w:r w:rsidR="00553566">
        <w:t>,</w:t>
      </w:r>
      <w:r>
        <w:t xml:space="preserve"> </w:t>
      </w:r>
      <w:r w:rsidR="00553566">
        <w:t>в подсистему управления входит модуль управления доменами. В модуле дополнительно выполняется управление настройками безопасности, подключения, и др. Доступ к модулю управления доменами имеет пользователь с правами администратора доменов.</w:t>
      </w:r>
    </w:p>
    <w:p w14:paraId="1BB9B5E6" w14:textId="79AC9DB5" w:rsidR="00B3602F" w:rsidRDefault="00B3602F" w:rsidP="00B3602F">
      <w:pPr>
        <w:pStyle w:val="1"/>
      </w:pPr>
      <w:bookmarkStart w:id="3" w:name="_Ref418774293"/>
      <w:bookmarkStart w:id="4" w:name="_Toc420317908"/>
      <w:bookmarkStart w:id="5" w:name="_Toc72938141"/>
      <w:r>
        <w:t xml:space="preserve">Настройка </w:t>
      </w:r>
      <w:r w:rsidR="0018620E">
        <w:t>П</w:t>
      </w:r>
      <w:r>
        <w:t>латформы</w:t>
      </w:r>
      <w:bookmarkEnd w:id="3"/>
      <w:bookmarkEnd w:id="4"/>
      <w:bookmarkEnd w:id="5"/>
    </w:p>
    <w:p w14:paraId="630F6A06" w14:textId="24E49837" w:rsidR="00BA6F41" w:rsidRDefault="00BA6F41" w:rsidP="00BA6F41">
      <w:r>
        <w:t>Для перехода к странице</w:t>
      </w:r>
      <w:r w:rsidR="00AB40EC">
        <w:t xml:space="preserve"> управления общими системными настройками Платформы </w:t>
      </w:r>
      <w:r>
        <w:t xml:space="preserve">в главном меню выберите </w:t>
      </w:r>
      <w:r w:rsidR="00FB5E12">
        <w:t>пункт «Система» → «Настройки».</w:t>
      </w:r>
    </w:p>
    <w:p w14:paraId="497E42C3" w14:textId="77777777" w:rsidR="00B3602F" w:rsidRDefault="00B3602F" w:rsidP="00B3602F">
      <w:r>
        <w:t>Раздел управления настройками содержит несколько групп настроек:</w:t>
      </w:r>
    </w:p>
    <w:p w14:paraId="4D806BDD" w14:textId="6A2188B2" w:rsidR="00B3602F" w:rsidRDefault="00FB5E12" w:rsidP="000319BC">
      <w:pPr>
        <w:pStyle w:val="a"/>
        <w:numPr>
          <w:ilvl w:val="0"/>
          <w:numId w:val="3"/>
        </w:numPr>
      </w:pPr>
      <w:r>
        <w:t>н</w:t>
      </w:r>
      <w:r w:rsidR="00B3602F">
        <w:t>астройки времени хран</w:t>
      </w:r>
      <w:r w:rsidR="00BE7DE7">
        <w:t>ения технологической информации;</w:t>
      </w:r>
    </w:p>
    <w:p w14:paraId="4D2B03FE" w14:textId="65914BB9" w:rsidR="00B3602F" w:rsidRDefault="00FB5E12" w:rsidP="000319BC">
      <w:pPr>
        <w:pStyle w:val="a"/>
        <w:numPr>
          <w:ilvl w:val="0"/>
          <w:numId w:val="3"/>
        </w:numPr>
      </w:pPr>
      <w:r>
        <w:t>и</w:t>
      </w:r>
      <w:r w:rsidR="00B3602F">
        <w:t>нформация</w:t>
      </w:r>
      <w:r>
        <w:t xml:space="preserve"> о текущем</w:t>
      </w:r>
      <w:r w:rsidR="00BE7DE7">
        <w:t xml:space="preserve"> экземпляре </w:t>
      </w:r>
      <w:r>
        <w:t>П</w:t>
      </w:r>
      <w:r w:rsidR="00BE7DE7">
        <w:t>латформы;</w:t>
      </w:r>
    </w:p>
    <w:p w14:paraId="064505D6" w14:textId="7733667A" w:rsidR="00B3602F" w:rsidRDefault="00FB5E12" w:rsidP="000319BC">
      <w:pPr>
        <w:pStyle w:val="a"/>
        <w:numPr>
          <w:ilvl w:val="0"/>
          <w:numId w:val="3"/>
        </w:numPr>
      </w:pPr>
      <w:r>
        <w:t>н</w:t>
      </w:r>
      <w:r w:rsidR="00B3602F">
        <w:t xml:space="preserve">астройка </w:t>
      </w:r>
      <w:r w:rsidR="006621C9">
        <w:t>формы отображения информации о пользователе;</w:t>
      </w:r>
    </w:p>
    <w:p w14:paraId="0E5BC255" w14:textId="3C1C7858" w:rsidR="006621C9" w:rsidRDefault="00FB5E12" w:rsidP="000319BC">
      <w:pPr>
        <w:pStyle w:val="a"/>
        <w:numPr>
          <w:ilvl w:val="0"/>
          <w:numId w:val="3"/>
        </w:numPr>
      </w:pPr>
      <w:r>
        <w:t>о</w:t>
      </w:r>
      <w:r w:rsidR="006621C9">
        <w:t>бщие настройки;</w:t>
      </w:r>
    </w:p>
    <w:p w14:paraId="7EC159C2" w14:textId="0E42C6E3" w:rsidR="006621C9" w:rsidRDefault="00FB5E12" w:rsidP="000319BC">
      <w:pPr>
        <w:pStyle w:val="a"/>
        <w:numPr>
          <w:ilvl w:val="0"/>
          <w:numId w:val="3"/>
        </w:numPr>
      </w:pPr>
      <w:r>
        <w:t>настройки внутренней интеграции;</w:t>
      </w:r>
    </w:p>
    <w:p w14:paraId="3BE6A747" w14:textId="21AA0ED7" w:rsidR="00FB5E12" w:rsidRDefault="00FB5E12" w:rsidP="000319BC">
      <w:pPr>
        <w:pStyle w:val="a"/>
        <w:numPr>
          <w:ilvl w:val="0"/>
          <w:numId w:val="3"/>
        </w:numPr>
      </w:pPr>
      <w:r>
        <w:t>настройки очереди ручного импорта;</w:t>
      </w:r>
    </w:p>
    <w:p w14:paraId="0107359F" w14:textId="12EC5A66" w:rsidR="00FB5E12" w:rsidRDefault="00FB5E12" w:rsidP="000319BC">
      <w:pPr>
        <w:pStyle w:val="a"/>
        <w:numPr>
          <w:ilvl w:val="0"/>
          <w:numId w:val="3"/>
        </w:numPr>
      </w:pPr>
      <w:r>
        <w:t xml:space="preserve">настройки </w:t>
      </w:r>
      <w:r>
        <w:rPr>
          <w:lang w:val="en-US"/>
        </w:rPr>
        <w:t>LDAP</w:t>
      </w:r>
      <w:r>
        <w:t>-синхронизации;</w:t>
      </w:r>
    </w:p>
    <w:p w14:paraId="102403FA" w14:textId="1BC108B1" w:rsidR="00FB5E12" w:rsidRDefault="00FB5E12" w:rsidP="000319BC">
      <w:pPr>
        <w:pStyle w:val="a"/>
        <w:numPr>
          <w:ilvl w:val="0"/>
          <w:numId w:val="3"/>
        </w:numPr>
      </w:pPr>
      <w:r>
        <w:t>настройки автоматической отправки логов.</w:t>
      </w:r>
    </w:p>
    <w:p w14:paraId="28355497" w14:textId="46A7D666" w:rsidR="006621C9" w:rsidRDefault="00FB5E12" w:rsidP="006621C9">
      <w:r>
        <w:t>В разделах н</w:t>
      </w:r>
      <w:r w:rsidR="006621C9">
        <w:t>иже приведено подробное описание каждой из групп настроек.</w:t>
      </w:r>
    </w:p>
    <w:p w14:paraId="475D22B0" w14:textId="77777777" w:rsidR="007C5A4B" w:rsidRDefault="007C5A4B" w:rsidP="007C5A4B">
      <w:pPr>
        <w:pStyle w:val="2"/>
      </w:pPr>
      <w:bookmarkStart w:id="6" w:name="_Toc72938142"/>
      <w:r>
        <w:t>Настройка времени хранения</w:t>
      </w:r>
      <w:bookmarkEnd w:id="6"/>
    </w:p>
    <w:p w14:paraId="5B089D97" w14:textId="2DE8067C" w:rsidR="007C5A4B" w:rsidRDefault="007C5A4B" w:rsidP="007C5A4B">
      <w:r>
        <w:t xml:space="preserve">В процессе работы прикладных модулей Платформа выполняет следующие технологические операции, связанные с сохранением некоторого объема информации в базе данных </w:t>
      </w:r>
      <w:r w:rsidR="00FB5E12">
        <w:t>П</w:t>
      </w:r>
      <w:r>
        <w:t>латформы:</w:t>
      </w:r>
    </w:p>
    <w:p w14:paraId="74929A05" w14:textId="6B71EA27" w:rsidR="007C5A4B" w:rsidRDefault="00FB5E12" w:rsidP="000319BC">
      <w:pPr>
        <w:pStyle w:val="a"/>
        <w:numPr>
          <w:ilvl w:val="0"/>
          <w:numId w:val="4"/>
        </w:numPr>
      </w:pPr>
      <w:r>
        <w:t>в</w:t>
      </w:r>
      <w:r w:rsidR="007C5A4B">
        <w:t>едение про</w:t>
      </w:r>
      <w:r>
        <w:t xml:space="preserve">токолов работы (системные </w:t>
      </w:r>
      <w:proofErr w:type="spellStart"/>
      <w:r>
        <w:t>логи</w:t>
      </w:r>
      <w:proofErr w:type="spellEnd"/>
      <w:r>
        <w:t>);</w:t>
      </w:r>
    </w:p>
    <w:p w14:paraId="372BAECC" w14:textId="46F19A62" w:rsidR="007C5A4B" w:rsidRDefault="00FB5E12" w:rsidP="000319BC">
      <w:pPr>
        <w:pStyle w:val="a"/>
        <w:numPr>
          <w:ilvl w:val="0"/>
          <w:numId w:val="4"/>
        </w:numPr>
      </w:pPr>
      <w:r>
        <w:t>ф</w:t>
      </w:r>
      <w:r w:rsidR="007C5A4B">
        <w:t>иксация изменений прикладных данных.</w:t>
      </w:r>
    </w:p>
    <w:p w14:paraId="04533F0A" w14:textId="13050C70" w:rsidR="007C5A4B" w:rsidRPr="003F63C5" w:rsidRDefault="008F1C32" w:rsidP="007C5A4B">
      <w:r>
        <w:t>Для оптимизации использования систем хранения данных необходимо установить срок хранения технологических данных</w:t>
      </w:r>
      <w:r w:rsidR="007C5A4B">
        <w:t xml:space="preserve"> в группе «Настройка времени хранения (дней)» (</w:t>
      </w:r>
      <w:r w:rsidR="007C5A4B">
        <w:fldChar w:fldCharType="begin"/>
      </w:r>
      <w:r w:rsidR="007C5A4B">
        <w:instrText xml:space="preserve"> REF _Ref431477773 \h </w:instrText>
      </w:r>
      <w:r w:rsidR="007C5A4B">
        <w:fldChar w:fldCharType="separate"/>
      </w:r>
      <w:r w:rsidR="00E8138D">
        <w:t xml:space="preserve">Рис. </w:t>
      </w:r>
      <w:r w:rsidR="00E8138D">
        <w:rPr>
          <w:noProof/>
        </w:rPr>
        <w:t>1</w:t>
      </w:r>
      <w:r w:rsidR="007C5A4B">
        <w:fldChar w:fldCharType="end"/>
      </w:r>
      <w:r w:rsidR="007C5A4B">
        <w:t>).</w:t>
      </w:r>
    </w:p>
    <w:p w14:paraId="4E783A80" w14:textId="2043A3DD" w:rsidR="007C5A4B" w:rsidRDefault="00967EA5" w:rsidP="007C5A4B">
      <w:pPr>
        <w:pStyle w:val="a5"/>
      </w:pPr>
      <w:r>
        <w:lastRenderedPageBreak/>
        <w:drawing>
          <wp:inline distT="0" distB="0" distL="0" distR="0" wp14:anchorId="5DF210C7" wp14:editId="50843D85">
            <wp:extent cx="5331600" cy="1263600"/>
            <wp:effectExtent l="19050" t="19050" r="21590" b="133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нимок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1600" cy="126360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56924FA" w14:textId="32CD0924" w:rsidR="007C5A4B" w:rsidRDefault="007C5A4B" w:rsidP="007C5A4B">
      <w:pPr>
        <w:pStyle w:val="a7"/>
      </w:pPr>
      <w:bookmarkStart w:id="7" w:name="_Ref431477773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t>1</w:t>
      </w:r>
      <w:r>
        <w:fldChar w:fldCharType="end"/>
      </w:r>
      <w:bookmarkEnd w:id="7"/>
      <w:r>
        <w:t xml:space="preserve">. </w:t>
      </w:r>
      <w:r w:rsidR="00FB5E12">
        <w:t>Настройки времени</w:t>
      </w:r>
      <w:r>
        <w:t xml:space="preserve"> хранения</w:t>
      </w:r>
    </w:p>
    <w:p w14:paraId="54750DFD" w14:textId="77777777" w:rsidR="00DF57C8" w:rsidRDefault="00DF57C8" w:rsidP="00DF57C8">
      <w:r>
        <w:t>В группе отображаются следующие настройки:</w:t>
      </w:r>
    </w:p>
    <w:p w14:paraId="6DF9B85E" w14:textId="50744B85" w:rsidR="00DF57C8" w:rsidRDefault="00967EA5" w:rsidP="000319BC">
      <w:pPr>
        <w:pStyle w:val="a"/>
        <w:numPr>
          <w:ilvl w:val="0"/>
          <w:numId w:val="9"/>
        </w:numPr>
      </w:pPr>
      <w:r>
        <w:rPr>
          <w:i/>
        </w:rPr>
        <w:t>Протоколы работы</w:t>
      </w:r>
      <w:r w:rsidR="00DF57C8">
        <w:t xml:space="preserve">. Время хранения (в днях) </w:t>
      </w:r>
      <w:r>
        <w:t>протоколов работы (</w:t>
      </w:r>
      <w:r w:rsidR="00DF57C8">
        <w:t>системных логов</w:t>
      </w:r>
      <w:r>
        <w:t>)</w:t>
      </w:r>
      <w:r w:rsidR="00DF57C8">
        <w:t>.</w:t>
      </w:r>
    </w:p>
    <w:p w14:paraId="36C45B04" w14:textId="7FD50EA1" w:rsidR="00DF57C8" w:rsidRPr="004A61BA" w:rsidRDefault="00DF57C8" w:rsidP="000319BC">
      <w:pPr>
        <w:pStyle w:val="a"/>
        <w:numPr>
          <w:ilvl w:val="0"/>
          <w:numId w:val="8"/>
        </w:numPr>
      </w:pPr>
      <w:r w:rsidRPr="00DF57C8">
        <w:rPr>
          <w:i/>
        </w:rPr>
        <w:t>Временные срезы</w:t>
      </w:r>
      <w:r>
        <w:t>. Время хранения (в днях) временных срезов.</w:t>
      </w:r>
    </w:p>
    <w:p w14:paraId="72C27149" w14:textId="019F796C" w:rsidR="00276268" w:rsidRDefault="009C36CD" w:rsidP="00276268">
      <w:pPr>
        <w:pStyle w:val="2"/>
      </w:pPr>
      <w:bookmarkStart w:id="8" w:name="_Toc72938143"/>
      <w:r>
        <w:t>Н</w:t>
      </w:r>
      <w:r w:rsidR="00FE6231">
        <w:t xml:space="preserve">астройки </w:t>
      </w:r>
      <w:r w:rsidR="00793AAC">
        <w:t>текущей инсталляции</w:t>
      </w:r>
      <w:r w:rsidR="00FE6231">
        <w:t xml:space="preserve"> </w:t>
      </w:r>
      <w:r w:rsidR="00793AAC">
        <w:t>п</w:t>
      </w:r>
      <w:r w:rsidR="00FE6231">
        <w:t>латформы</w:t>
      </w:r>
      <w:bookmarkEnd w:id="8"/>
    </w:p>
    <w:p w14:paraId="3AAABDBA" w14:textId="5DB38AD5" w:rsidR="00B3602F" w:rsidRDefault="00B3602F" w:rsidP="00B3602F">
      <w:r>
        <w:t>Архитектура Платформы предполагает возможность использования распредел</w:t>
      </w:r>
      <w:r w:rsidR="00FB5E12">
        <w:t>е</w:t>
      </w:r>
      <w:r>
        <w:t>нной схемы работы, при которой прикладная система может быть развернута на нескольких территориально-распределенных экземплярах Платформы (узлах), взаимодействующих друг с другом по заданным протоколам.</w:t>
      </w:r>
    </w:p>
    <w:p w14:paraId="433D6050" w14:textId="559DAF2B" w:rsidR="00B3602F" w:rsidRPr="00260D43" w:rsidRDefault="006621C9" w:rsidP="006621C9">
      <w:r>
        <w:t xml:space="preserve">Настройка конкретного экземпляра </w:t>
      </w:r>
      <w:r w:rsidR="00FB5E12">
        <w:t>П</w:t>
      </w:r>
      <w:r w:rsidR="00AB40EC">
        <w:t>латформы в рамках распредел</w:t>
      </w:r>
      <w:r w:rsidR="00FB5E12">
        <w:t>е</w:t>
      </w:r>
      <w:r w:rsidR="00AB40EC">
        <w:t>нной</w:t>
      </w:r>
      <w:r>
        <w:t xml:space="preserve"> схемы производится в группе «Настройки текущей инсталляции платформы» (</w:t>
      </w:r>
      <w:r>
        <w:fldChar w:fldCharType="begin"/>
      </w:r>
      <w:r>
        <w:instrText xml:space="preserve"> REF _Ref431477852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2</w:t>
      </w:r>
      <w:r>
        <w:fldChar w:fldCharType="end"/>
      </w:r>
      <w:r>
        <w:t>).</w:t>
      </w:r>
    </w:p>
    <w:p w14:paraId="24A4AB71" w14:textId="639E971E" w:rsidR="00B3602F" w:rsidRDefault="00201E3C" w:rsidP="00B3602F">
      <w:pPr>
        <w:pStyle w:val="a5"/>
      </w:pPr>
      <w:r>
        <w:drawing>
          <wp:inline distT="0" distB="0" distL="0" distR="0" wp14:anchorId="56185501" wp14:editId="682A572B">
            <wp:extent cx="5940000" cy="2412000"/>
            <wp:effectExtent l="19050" t="19050" r="22860" b="266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нимок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2412000"/>
                    </a:xfrm>
                    <a:prstGeom prst="rect">
                      <a:avLst/>
                    </a:prstGeom>
                    <a:ln w="6350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C51C160" w14:textId="44C743D1" w:rsidR="00B3602F" w:rsidRDefault="00B3602F" w:rsidP="00B3602F">
      <w:pPr>
        <w:pStyle w:val="a7"/>
      </w:pPr>
      <w:bookmarkStart w:id="9" w:name="_Ref431477852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t>2</w:t>
      </w:r>
      <w:r>
        <w:fldChar w:fldCharType="end"/>
      </w:r>
      <w:bookmarkEnd w:id="9"/>
      <w:r>
        <w:t>. Настройки эк</w:t>
      </w:r>
      <w:r w:rsidR="003F7B52">
        <w:t xml:space="preserve">земпляра </w:t>
      </w:r>
      <w:r w:rsidR="00FB5E12">
        <w:t>П</w:t>
      </w:r>
      <w:r w:rsidR="003F7B52">
        <w:t>латформы</w:t>
      </w:r>
    </w:p>
    <w:p w14:paraId="512FF2BB" w14:textId="77777777" w:rsidR="006621C9" w:rsidRDefault="006621C9" w:rsidP="006621C9">
      <w:r>
        <w:t>В группе отображаются следующие настройки:</w:t>
      </w:r>
    </w:p>
    <w:p w14:paraId="2E8576EB" w14:textId="04973F0F" w:rsidR="006621C9" w:rsidRDefault="006621C9" w:rsidP="000319BC">
      <w:pPr>
        <w:pStyle w:val="a"/>
        <w:numPr>
          <w:ilvl w:val="0"/>
          <w:numId w:val="11"/>
        </w:numPr>
      </w:pPr>
      <w:r w:rsidRPr="006621C9">
        <w:rPr>
          <w:i/>
        </w:rPr>
        <w:t>Идентификатор экземпляра</w:t>
      </w:r>
      <w:r>
        <w:t xml:space="preserve">. Уникальный идентификатор текущего экземпляра </w:t>
      </w:r>
      <w:r w:rsidR="00FB5E12">
        <w:t>П</w:t>
      </w:r>
      <w:r>
        <w:t>латформы.</w:t>
      </w:r>
    </w:p>
    <w:p w14:paraId="3E49AD22" w14:textId="6A555338" w:rsidR="006621C9" w:rsidRDefault="006621C9" w:rsidP="000319BC">
      <w:pPr>
        <w:pStyle w:val="a"/>
        <w:numPr>
          <w:ilvl w:val="0"/>
          <w:numId w:val="11"/>
        </w:numPr>
      </w:pPr>
      <w:r w:rsidRPr="006621C9">
        <w:rPr>
          <w:i/>
        </w:rPr>
        <w:t>Имя экземпляра</w:t>
      </w:r>
      <w:r>
        <w:t xml:space="preserve">. Наименование экземпляра </w:t>
      </w:r>
      <w:r w:rsidR="00FB5E12">
        <w:t>П</w:t>
      </w:r>
      <w:r>
        <w:t>латформы.</w:t>
      </w:r>
    </w:p>
    <w:p w14:paraId="7AFCDE20" w14:textId="04D6A4A0" w:rsidR="006621C9" w:rsidRDefault="006621C9" w:rsidP="000319BC">
      <w:pPr>
        <w:pStyle w:val="a"/>
        <w:numPr>
          <w:ilvl w:val="0"/>
          <w:numId w:val="11"/>
        </w:numPr>
      </w:pPr>
      <w:r w:rsidRPr="006621C9">
        <w:rPr>
          <w:i/>
        </w:rPr>
        <w:t>Описание экземпляра</w:t>
      </w:r>
      <w:r>
        <w:t xml:space="preserve">. Текстовое описание экземпляра </w:t>
      </w:r>
      <w:r w:rsidR="00FB5E12">
        <w:t>П</w:t>
      </w:r>
      <w:r>
        <w:t>латформы.</w:t>
      </w:r>
    </w:p>
    <w:p w14:paraId="17070C98" w14:textId="07C28E00" w:rsidR="006621C9" w:rsidRDefault="006621C9" w:rsidP="000319BC">
      <w:pPr>
        <w:pStyle w:val="a"/>
        <w:numPr>
          <w:ilvl w:val="0"/>
          <w:numId w:val="11"/>
        </w:numPr>
      </w:pPr>
      <w:r w:rsidRPr="006621C9">
        <w:rPr>
          <w:i/>
        </w:rPr>
        <w:lastRenderedPageBreak/>
        <w:t>Адрес экземпляра</w:t>
      </w:r>
      <w:r>
        <w:t xml:space="preserve">. Адресные данные экземпляра </w:t>
      </w:r>
      <w:r w:rsidR="00FB5E12">
        <w:t>П</w:t>
      </w:r>
      <w:r>
        <w:t>латформы.</w:t>
      </w:r>
    </w:p>
    <w:p w14:paraId="2064A541" w14:textId="3588C8CF" w:rsidR="006621C9" w:rsidRDefault="006621C9" w:rsidP="000319BC">
      <w:pPr>
        <w:pStyle w:val="a"/>
        <w:numPr>
          <w:ilvl w:val="0"/>
          <w:numId w:val="11"/>
        </w:numPr>
      </w:pPr>
      <w:r w:rsidRPr="006621C9">
        <w:rPr>
          <w:i/>
        </w:rPr>
        <w:t>Центральный экземпляр</w:t>
      </w:r>
      <w:r>
        <w:t>. Признак, ука</w:t>
      </w:r>
      <w:r w:rsidR="00FB5E12">
        <w:t>зывающий, что текущий экземпляр</w:t>
      </w:r>
      <w:r>
        <w:t xml:space="preserve"> </w:t>
      </w:r>
      <w:r w:rsidR="00FB5E12">
        <w:t>П</w:t>
      </w:r>
      <w:r>
        <w:t>латформы является центральным узлом схемы.</w:t>
      </w:r>
    </w:p>
    <w:p w14:paraId="2180810E" w14:textId="6B4233BC" w:rsidR="009C36CD" w:rsidRDefault="009C36CD" w:rsidP="009C36CD">
      <w:pPr>
        <w:pStyle w:val="2"/>
      </w:pPr>
      <w:bookmarkStart w:id="10" w:name="_Toc72938144"/>
      <w:r>
        <w:t>Настройки формы отображения информации о пользователе</w:t>
      </w:r>
      <w:bookmarkEnd w:id="10"/>
    </w:p>
    <w:p w14:paraId="477469F9" w14:textId="2470F208" w:rsidR="00B3602F" w:rsidRPr="00260D43" w:rsidRDefault="00B3602F" w:rsidP="00B3602F">
      <w:r>
        <w:t>Данные ряда системных функций Платформы, например, управление пользователями Платформы, доступны для работы с ними из Решений в виде системных приложений с предопредел</w:t>
      </w:r>
      <w:r w:rsidR="007367FA">
        <w:t>е</w:t>
      </w:r>
      <w:r>
        <w:t xml:space="preserve">нной структурой. Формы для редактирования данных системных приложений могут быть разработаны в составе любого Решения. Готовая форма редактирования информации о пользователях устанавливается в </w:t>
      </w:r>
      <w:r w:rsidR="009C36CD">
        <w:t>группе</w:t>
      </w:r>
      <w:r w:rsidR="006621C9">
        <w:t xml:space="preserve"> настроек</w:t>
      </w:r>
      <w:r>
        <w:t xml:space="preserve"> «Пользователи»</w:t>
      </w:r>
      <w:r w:rsidR="009C36CD">
        <w:t xml:space="preserve"> (</w:t>
      </w:r>
      <w:r w:rsidR="009C36CD">
        <w:fldChar w:fldCharType="begin"/>
      </w:r>
      <w:r w:rsidR="009C36CD">
        <w:instrText xml:space="preserve"> REF _Ref431477996 \h </w:instrText>
      </w:r>
      <w:r w:rsidR="009C36CD">
        <w:fldChar w:fldCharType="separate"/>
      </w:r>
      <w:r w:rsidR="00E8138D">
        <w:t xml:space="preserve">Рис. </w:t>
      </w:r>
      <w:r w:rsidR="00E8138D">
        <w:rPr>
          <w:noProof/>
        </w:rPr>
        <w:t>3</w:t>
      </w:r>
      <w:r w:rsidR="009C36CD">
        <w:fldChar w:fldCharType="end"/>
      </w:r>
      <w:r w:rsidR="009C36CD">
        <w:t>).</w:t>
      </w:r>
    </w:p>
    <w:p w14:paraId="58125716" w14:textId="36E62212" w:rsidR="00B3602F" w:rsidRDefault="00201E3C" w:rsidP="00B3602F">
      <w:pPr>
        <w:pStyle w:val="a5"/>
      </w:pPr>
      <w:r>
        <w:drawing>
          <wp:inline distT="0" distB="0" distL="0" distR="0" wp14:anchorId="35B5E3E8" wp14:editId="692A8081">
            <wp:extent cx="5940000" cy="1123200"/>
            <wp:effectExtent l="19050" t="19050" r="22860" b="203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Снимок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112320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2A3DAD5" w14:textId="23B3CF4D" w:rsidR="00B3602F" w:rsidRDefault="00B3602F" w:rsidP="00B3602F">
      <w:pPr>
        <w:pStyle w:val="a7"/>
      </w:pPr>
      <w:bookmarkStart w:id="11" w:name="_Ref431477996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t>3</w:t>
      </w:r>
      <w:r>
        <w:fldChar w:fldCharType="end"/>
      </w:r>
      <w:bookmarkEnd w:id="11"/>
      <w:r w:rsidR="003F7B52">
        <w:t>. Настройка</w:t>
      </w:r>
      <w:r>
        <w:t xml:space="preserve"> формы отображения информации о пользователе</w:t>
      </w:r>
    </w:p>
    <w:p w14:paraId="12954F5B" w14:textId="72DB8E04" w:rsidR="00F5709F" w:rsidRDefault="006621C9" w:rsidP="006621C9">
      <w:r>
        <w:t>И</w:t>
      </w:r>
      <w:r w:rsidR="00C41D34">
        <w:t>з</w:t>
      </w:r>
      <w:r>
        <w:t xml:space="preserve"> раскрывающегося списка необходимо выбрать форму, которая будет использоваться для просмотра данных пользователя. В списке отображаются все формы, разработанные в рамках данного экземпляра </w:t>
      </w:r>
      <w:r w:rsidR="007367FA">
        <w:t>П</w:t>
      </w:r>
      <w:r>
        <w:t>латформы</w:t>
      </w:r>
      <w:r w:rsidR="00C41D34">
        <w:t>, имеющие источник данных —</w:t>
      </w:r>
      <w:r w:rsidR="00F5709F">
        <w:t xml:space="preserve"> системн</w:t>
      </w:r>
      <w:r w:rsidR="00C41D34">
        <w:t>ое</w:t>
      </w:r>
      <w:r w:rsidR="00F5709F">
        <w:t xml:space="preserve"> приложение «Пользователи».</w:t>
      </w:r>
    </w:p>
    <w:p w14:paraId="3D586C20" w14:textId="368DFBD1" w:rsidR="003F7B52" w:rsidRDefault="003F7B52" w:rsidP="003F7B52">
      <w:pPr>
        <w:pStyle w:val="2"/>
      </w:pPr>
      <w:bookmarkStart w:id="12" w:name="_Toc72938145"/>
      <w:r>
        <w:t>Общие настройки</w:t>
      </w:r>
      <w:bookmarkEnd w:id="12"/>
    </w:p>
    <w:p w14:paraId="49DD2D55" w14:textId="6493DD76" w:rsidR="003F7B52" w:rsidRPr="003F7B52" w:rsidRDefault="003F7B52" w:rsidP="003F7B52">
      <w:r>
        <w:t xml:space="preserve">В группе настроек </w:t>
      </w:r>
      <w:r w:rsidR="0012125F">
        <w:t xml:space="preserve">«Общие настройки» </w:t>
      </w:r>
      <w:r>
        <w:t>сгруппир</w:t>
      </w:r>
      <w:r w:rsidR="0012125F">
        <w:t>ованы настройки отдельных парам</w:t>
      </w:r>
      <w:r>
        <w:t>е</w:t>
      </w:r>
      <w:r w:rsidR="0012125F">
        <w:t>т</w:t>
      </w:r>
      <w:r>
        <w:t xml:space="preserve">ров </w:t>
      </w:r>
      <w:r w:rsidR="00A159CF">
        <w:t>П</w:t>
      </w:r>
      <w:r>
        <w:t>латформы</w:t>
      </w:r>
      <w:r w:rsidR="00AB40EC">
        <w:t xml:space="preserve"> (</w:t>
      </w:r>
      <w:r w:rsidR="00AB40EC">
        <w:fldChar w:fldCharType="begin"/>
      </w:r>
      <w:r w:rsidR="00AB40EC">
        <w:instrText xml:space="preserve"> REF _Ref433633249 \h </w:instrText>
      </w:r>
      <w:r w:rsidR="00AB40EC">
        <w:fldChar w:fldCharType="separate"/>
      </w:r>
      <w:r w:rsidR="00E8138D">
        <w:t xml:space="preserve">Рис. </w:t>
      </w:r>
      <w:r w:rsidR="00E8138D">
        <w:rPr>
          <w:noProof/>
        </w:rPr>
        <w:t>4</w:t>
      </w:r>
      <w:r w:rsidR="00AB40EC">
        <w:fldChar w:fldCharType="end"/>
      </w:r>
      <w:r w:rsidR="00AB40EC">
        <w:t>)</w:t>
      </w:r>
      <w:r w:rsidR="00A159CF">
        <w:t>.</w:t>
      </w:r>
    </w:p>
    <w:p w14:paraId="1FC72974" w14:textId="05058831" w:rsidR="003F7B52" w:rsidRDefault="00653BEB" w:rsidP="003F7B52">
      <w:pPr>
        <w:pStyle w:val="a5"/>
      </w:pPr>
      <w:r>
        <w:drawing>
          <wp:inline distT="0" distB="0" distL="0" distR="0" wp14:anchorId="40467AEB" wp14:editId="52293BBF">
            <wp:extent cx="5581712" cy="2778369"/>
            <wp:effectExtent l="19050" t="19050" r="19050" b="222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Общие настройки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8577" cy="278178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633BF65" w14:textId="05B7B9FB" w:rsidR="003F7B52" w:rsidRDefault="003F7B52" w:rsidP="003F7B52">
      <w:pPr>
        <w:pStyle w:val="a9"/>
      </w:pPr>
      <w:bookmarkStart w:id="13" w:name="_Ref433633249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4</w:t>
      </w:r>
      <w:r w:rsidR="004907A6">
        <w:rPr>
          <w:noProof/>
        </w:rPr>
        <w:fldChar w:fldCharType="end"/>
      </w:r>
      <w:bookmarkEnd w:id="13"/>
      <w:r>
        <w:t xml:space="preserve">. Общие настройки </w:t>
      </w:r>
      <w:r w:rsidR="00A159CF">
        <w:t>П</w:t>
      </w:r>
      <w:r>
        <w:t>латформы</w:t>
      </w:r>
    </w:p>
    <w:p w14:paraId="0DFEB2A0" w14:textId="77777777" w:rsidR="003F7B52" w:rsidRDefault="003F7B52" w:rsidP="003F7B52">
      <w:r>
        <w:lastRenderedPageBreak/>
        <w:t>В группе отображаются следующие настройки:</w:t>
      </w:r>
    </w:p>
    <w:p w14:paraId="5D615E21" w14:textId="2ED16803" w:rsidR="003F7B52" w:rsidRPr="00A159CF" w:rsidRDefault="003F7B52" w:rsidP="000319BC">
      <w:pPr>
        <w:pStyle w:val="a"/>
        <w:numPr>
          <w:ilvl w:val="0"/>
          <w:numId w:val="12"/>
        </w:numPr>
      </w:pPr>
      <w:r w:rsidRPr="003F7B52">
        <w:rPr>
          <w:i/>
          <w:shd w:val="clear" w:color="auto" w:fill="FFFFFF"/>
        </w:rPr>
        <w:t>Периодичность проверки на просроченные задачи</w:t>
      </w:r>
      <w:r>
        <w:rPr>
          <w:shd w:val="clear" w:color="auto" w:fill="FFFFFF"/>
        </w:rPr>
        <w:t>. Настройка периодичности, с которой производится проверка на наличие задач, у которых ист</w:t>
      </w:r>
      <w:r w:rsidR="00A159CF">
        <w:rPr>
          <w:shd w:val="clear" w:color="auto" w:fill="FFFFFF"/>
        </w:rPr>
        <w:t>е</w:t>
      </w:r>
      <w:r>
        <w:rPr>
          <w:shd w:val="clear" w:color="auto" w:fill="FFFFFF"/>
        </w:rPr>
        <w:t>к срок выполнения. Пользователям, на которых назначена просроченная задача, рассылаются сообщения.</w:t>
      </w:r>
    </w:p>
    <w:p w14:paraId="3290033F" w14:textId="2099D8C9" w:rsidR="00A159CF" w:rsidRDefault="00A159CF" w:rsidP="000319BC">
      <w:pPr>
        <w:pStyle w:val="a"/>
        <w:numPr>
          <w:ilvl w:val="0"/>
          <w:numId w:val="12"/>
        </w:numPr>
      </w:pPr>
      <w:r>
        <w:rPr>
          <w:i/>
          <w:shd w:val="clear" w:color="auto" w:fill="FFFFFF"/>
        </w:rPr>
        <w:t>Формат отображения даты в задачах</w:t>
      </w:r>
      <w:r w:rsidRPr="00A159CF">
        <w:t>.</w:t>
      </w:r>
      <w:r>
        <w:t xml:space="preserve"> Настройка формата, в котором отображаются даты в задачах экземпляра Платформы.</w:t>
      </w:r>
    </w:p>
    <w:p w14:paraId="491E60F9" w14:textId="2DD53186" w:rsidR="00A159CF" w:rsidRDefault="00A159CF" w:rsidP="000319BC">
      <w:pPr>
        <w:pStyle w:val="a"/>
        <w:numPr>
          <w:ilvl w:val="0"/>
          <w:numId w:val="12"/>
        </w:numPr>
      </w:pPr>
      <w:r>
        <w:rPr>
          <w:i/>
          <w:shd w:val="clear" w:color="auto" w:fill="FFFFFF"/>
        </w:rPr>
        <w:t>Отображать приоритет у задач</w:t>
      </w:r>
      <w:r w:rsidRPr="00A159CF">
        <w:t>.</w:t>
      </w:r>
      <w:r>
        <w:t xml:space="preserve"> Настройка необходимости отображения в задачах поля «Приоритет» со значениями из системного приложения «Приоритеты задач».</w:t>
      </w:r>
    </w:p>
    <w:p w14:paraId="473F0A77" w14:textId="22F2FD05" w:rsidR="00A159CF" w:rsidRPr="003F7B52" w:rsidRDefault="00A159CF" w:rsidP="000319BC">
      <w:pPr>
        <w:pStyle w:val="a"/>
        <w:numPr>
          <w:ilvl w:val="0"/>
          <w:numId w:val="12"/>
        </w:numPr>
      </w:pPr>
      <w:r>
        <w:rPr>
          <w:i/>
          <w:shd w:val="clear" w:color="auto" w:fill="FFFFFF"/>
        </w:rPr>
        <w:t>Отправлять извещения по электронной почте</w:t>
      </w:r>
      <w:r w:rsidRPr="00A159CF">
        <w:t>.</w:t>
      </w:r>
      <w:r>
        <w:t xml:space="preserve"> Настройка необходимости отправки извещения по электронной почте автору задачи при смене статуса задачи.</w:t>
      </w:r>
    </w:p>
    <w:p w14:paraId="62E51908" w14:textId="43B07BA6" w:rsidR="003F7B52" w:rsidRPr="00386713" w:rsidRDefault="003F7B52" w:rsidP="000319BC">
      <w:pPr>
        <w:pStyle w:val="a"/>
        <w:numPr>
          <w:ilvl w:val="0"/>
          <w:numId w:val="12"/>
        </w:numPr>
      </w:pPr>
      <w:r w:rsidRPr="003F7B52">
        <w:rPr>
          <w:i/>
          <w:shd w:val="clear" w:color="auto" w:fill="FFFFFF"/>
        </w:rPr>
        <w:t>Время истечения блокировки записи на форме (секунд)</w:t>
      </w:r>
      <w:r>
        <w:rPr>
          <w:shd w:val="clear" w:color="auto" w:fill="FFFFFF"/>
        </w:rPr>
        <w:t xml:space="preserve">. Настройка времени, по истечении которого автоматически снимается блокировка редактирования формы. Действует как </w:t>
      </w:r>
      <w:r w:rsidR="00AB40EC">
        <w:rPr>
          <w:shd w:val="clear" w:color="auto" w:fill="FFFFFF"/>
        </w:rPr>
        <w:t>для блокировок,</w:t>
      </w:r>
      <w:r>
        <w:rPr>
          <w:shd w:val="clear" w:color="auto" w:fill="FFFFFF"/>
        </w:rPr>
        <w:t xml:space="preserve"> установленных автоматически, так и </w:t>
      </w:r>
      <w:r w:rsidR="00AB40EC">
        <w:rPr>
          <w:shd w:val="clear" w:color="auto" w:fill="FFFFFF"/>
        </w:rPr>
        <w:t>для блокировок,</w:t>
      </w:r>
      <w:r>
        <w:rPr>
          <w:shd w:val="clear" w:color="auto" w:fill="FFFFFF"/>
        </w:rPr>
        <w:t xml:space="preserve"> установленных пользователем вручную.</w:t>
      </w:r>
    </w:p>
    <w:p w14:paraId="0ED75C63" w14:textId="5C9906C1" w:rsidR="00386713" w:rsidRDefault="00386713" w:rsidP="000319BC">
      <w:pPr>
        <w:pStyle w:val="a"/>
        <w:numPr>
          <w:ilvl w:val="0"/>
          <w:numId w:val="12"/>
        </w:numPr>
      </w:pPr>
      <w:r>
        <w:rPr>
          <w:i/>
          <w:shd w:val="clear" w:color="auto" w:fill="FFFFFF"/>
        </w:rPr>
        <w:t>Использовать кэш объектов в текущем домене</w:t>
      </w:r>
      <w:r w:rsidRPr="00386713">
        <w:t>.</w:t>
      </w:r>
      <w:r>
        <w:t xml:space="preserve"> Настройка необходимости кэширования </w:t>
      </w:r>
      <w:r w:rsidR="00222DD8">
        <w:t>объектов</w:t>
      </w:r>
      <w:r>
        <w:t xml:space="preserve"> при работе с текущим доменом.</w:t>
      </w:r>
    </w:p>
    <w:p w14:paraId="75A4F29A" w14:textId="12E5EA40" w:rsidR="00F67254" w:rsidRDefault="00F67254" w:rsidP="000319BC">
      <w:pPr>
        <w:pStyle w:val="a"/>
        <w:numPr>
          <w:ilvl w:val="0"/>
          <w:numId w:val="12"/>
        </w:numPr>
      </w:pPr>
      <w:r>
        <w:rPr>
          <w:i/>
          <w:shd w:val="clear" w:color="auto" w:fill="FFFFFF"/>
        </w:rPr>
        <w:t>Время отображения всплывающих сообщения (секунд)</w:t>
      </w:r>
      <w:r w:rsidRPr="00F67254">
        <w:t>.</w:t>
      </w:r>
      <w:r>
        <w:t xml:space="preserve"> Настройка времени отображения для пользователей всплывающих сообщений, предназначенная для обеспечения возможности прочтения сообщений пользователем.</w:t>
      </w:r>
    </w:p>
    <w:p w14:paraId="19586741" w14:textId="5E01C86C" w:rsidR="00653BEB" w:rsidRDefault="00653BEB" w:rsidP="000319BC">
      <w:pPr>
        <w:pStyle w:val="a"/>
        <w:numPr>
          <w:ilvl w:val="0"/>
          <w:numId w:val="12"/>
        </w:numPr>
      </w:pPr>
      <w:r>
        <w:rPr>
          <w:i/>
          <w:shd w:val="clear" w:color="auto" w:fill="FFFFFF"/>
        </w:rPr>
        <w:t>Обновить кэш настроек форм в домене</w:t>
      </w:r>
      <w:r w:rsidRPr="00653BEB">
        <w:t>.</w:t>
      </w:r>
      <w:r>
        <w:t xml:space="preserve"> Кнопка для обновления кэша дерева элементов форм в домене. При нажатии на кнопку обновляется кэш всех настроенных форм по всем созданным темам визуального оформления данного домена. Рекомендуется формировать кэш вручную при первичной установке Платформы, а также после создания новой темы визуального оформления или редактирования существующей темы, а также после установки пакета.</w:t>
      </w:r>
    </w:p>
    <w:p w14:paraId="5E8BCBA4" w14:textId="152E85B6" w:rsidR="00793AAC" w:rsidRDefault="00793AAC" w:rsidP="00793AAC">
      <w:pPr>
        <w:pStyle w:val="2"/>
      </w:pPr>
      <w:r>
        <w:t>Настройки параметров файлов</w:t>
      </w:r>
    </w:p>
    <w:p w14:paraId="61E71CBB" w14:textId="61518069" w:rsidR="00793AAC" w:rsidRPr="003F7B52" w:rsidRDefault="00793AAC" w:rsidP="00793AAC">
      <w:r>
        <w:t>В группе настроек «Настройки параметров файлов» настраиваются доступные форматы файлов для загрузки в поле типа «Документ» (Рис. 5).</w:t>
      </w:r>
    </w:p>
    <w:p w14:paraId="45A155D4" w14:textId="57BF978B" w:rsidR="00793AAC" w:rsidRDefault="009C6A74" w:rsidP="00793AAC">
      <w:pPr>
        <w:pStyle w:val="a5"/>
      </w:pPr>
      <w:r>
        <w:lastRenderedPageBreak/>
        <w:drawing>
          <wp:inline distT="0" distB="0" distL="0" distR="0" wp14:anchorId="6C2581D7" wp14:editId="6CD77544">
            <wp:extent cx="5940425" cy="1569720"/>
            <wp:effectExtent l="19050" t="19050" r="22225" b="1143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69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6688B2" w14:textId="05D1704F" w:rsidR="00793AAC" w:rsidRDefault="00793AAC" w:rsidP="00793AAC">
      <w:pPr>
        <w:pStyle w:val="a7"/>
      </w:pPr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>
        <w:t>5</w:t>
      </w:r>
      <w:r>
        <w:fldChar w:fldCharType="end"/>
      </w:r>
      <w:r>
        <w:t xml:space="preserve">. Настройки </w:t>
      </w:r>
      <w:r w:rsidR="009C6A74">
        <w:t>параметров файлов</w:t>
      </w:r>
    </w:p>
    <w:p w14:paraId="0572CD2D" w14:textId="0EAB7CC2" w:rsidR="00793AAC" w:rsidRDefault="009C6A74" w:rsidP="00793AAC">
      <w:r>
        <w:t>В группе отображаются следующие настройки:</w:t>
      </w:r>
    </w:p>
    <w:p w14:paraId="48DAB6C3" w14:textId="352C4FAE" w:rsidR="00793AAC" w:rsidRDefault="009C6A74" w:rsidP="009C6A74">
      <w:pPr>
        <w:pStyle w:val="a"/>
        <w:numPr>
          <w:ilvl w:val="0"/>
          <w:numId w:val="28"/>
        </w:numPr>
      </w:pPr>
      <w:r w:rsidRPr="009C6A74">
        <w:rPr>
          <w:i/>
        </w:rPr>
        <w:t>Максимальный размер файлов (МБ)</w:t>
      </w:r>
      <w:r>
        <w:t>. Ввести максимальный допустимый размер файла для загрузки в платформу.</w:t>
      </w:r>
      <w:bookmarkStart w:id="14" w:name="_GoBack"/>
      <w:bookmarkEnd w:id="14"/>
    </w:p>
    <w:p w14:paraId="27CAD3D7" w14:textId="10B61971" w:rsidR="009C6A74" w:rsidRDefault="009C6A74" w:rsidP="009C6A74">
      <w:pPr>
        <w:pStyle w:val="a"/>
        <w:numPr>
          <w:ilvl w:val="0"/>
          <w:numId w:val="28"/>
        </w:numPr>
      </w:pPr>
      <w:r w:rsidRPr="009C6A74">
        <w:rPr>
          <w:i/>
        </w:rPr>
        <w:t>Допустимые форматы файлов (через запятую)</w:t>
      </w:r>
      <w:r>
        <w:t xml:space="preserve">. Ввести все допустимые форматы через запятую. Пустое поле означает, что все форматы допустимы. Поле регистронезависимо. При сохранении данной настройки пользователь не сможет загрузить файлы, формат которых не входит в список, указанный в настройке. Уже загруженные файлы «недопустимого» формата остаются без изменений и не удаляются. </w:t>
      </w:r>
      <w:r>
        <w:t xml:space="preserve">Форматы файлов, которые не должны быть </w:t>
      </w:r>
      <w:r>
        <w:t>разрешены для ввода в данное поле</w:t>
      </w:r>
      <w:r>
        <w:t>:</w:t>
      </w:r>
    </w:p>
    <w:p w14:paraId="0F79C300" w14:textId="77777777" w:rsidR="009C6A74" w:rsidRDefault="009C6A74" w:rsidP="009C6A74">
      <w:pPr>
        <w:pStyle w:val="a"/>
        <w:numPr>
          <w:ilvl w:val="1"/>
          <w:numId w:val="28"/>
        </w:numPr>
      </w:pPr>
      <w:r>
        <w:t>.</w:t>
      </w:r>
      <w:proofErr w:type="spellStart"/>
      <w:r>
        <w:t>exe</w:t>
      </w:r>
      <w:proofErr w:type="spellEnd"/>
      <w:r>
        <w:t>;</w:t>
      </w:r>
    </w:p>
    <w:p w14:paraId="4D3A980A" w14:textId="77777777" w:rsidR="009C6A74" w:rsidRDefault="009C6A74" w:rsidP="009C6A74">
      <w:pPr>
        <w:pStyle w:val="a"/>
        <w:numPr>
          <w:ilvl w:val="1"/>
          <w:numId w:val="28"/>
        </w:numPr>
      </w:pPr>
      <w:proofErr w:type="gramStart"/>
      <w:r>
        <w:t>.</w:t>
      </w:r>
      <w:proofErr w:type="spellStart"/>
      <w:r>
        <w:t>ex</w:t>
      </w:r>
      <w:proofErr w:type="spellEnd"/>
      <w:proofErr w:type="gramEnd"/>
      <w:r>
        <w:t>_;</w:t>
      </w:r>
    </w:p>
    <w:p w14:paraId="5BE78495" w14:textId="77777777" w:rsidR="009C6A74" w:rsidRDefault="009C6A74" w:rsidP="009C6A74">
      <w:pPr>
        <w:pStyle w:val="a"/>
        <w:numPr>
          <w:ilvl w:val="1"/>
          <w:numId w:val="28"/>
        </w:numPr>
      </w:pPr>
      <w:r>
        <w:t>.</w:t>
      </w:r>
      <w:proofErr w:type="spellStart"/>
      <w:r>
        <w:t>cmd</w:t>
      </w:r>
      <w:proofErr w:type="spellEnd"/>
      <w:r>
        <w:t>;</w:t>
      </w:r>
    </w:p>
    <w:p w14:paraId="5BD636DF" w14:textId="77777777" w:rsidR="009C6A74" w:rsidRDefault="009C6A74" w:rsidP="009C6A74">
      <w:pPr>
        <w:pStyle w:val="a"/>
        <w:numPr>
          <w:ilvl w:val="1"/>
          <w:numId w:val="28"/>
        </w:numPr>
      </w:pPr>
      <w:r>
        <w:t>.</w:t>
      </w:r>
      <w:proofErr w:type="spellStart"/>
      <w:r>
        <w:t>hta</w:t>
      </w:r>
      <w:proofErr w:type="spellEnd"/>
      <w:r>
        <w:t>;</w:t>
      </w:r>
    </w:p>
    <w:p w14:paraId="4403F4AF" w14:textId="77777777" w:rsidR="009C6A74" w:rsidRDefault="009C6A74" w:rsidP="009C6A74">
      <w:pPr>
        <w:pStyle w:val="a"/>
        <w:numPr>
          <w:ilvl w:val="1"/>
          <w:numId w:val="28"/>
        </w:numPr>
      </w:pPr>
      <w:r>
        <w:t>.</w:t>
      </w:r>
      <w:proofErr w:type="spellStart"/>
      <w:r>
        <w:t>chm</w:t>
      </w:r>
      <w:proofErr w:type="spellEnd"/>
      <w:r>
        <w:t>;</w:t>
      </w:r>
    </w:p>
    <w:p w14:paraId="66CEB816" w14:textId="77777777" w:rsidR="009C6A74" w:rsidRDefault="009C6A74" w:rsidP="009C6A74">
      <w:pPr>
        <w:pStyle w:val="a"/>
        <w:numPr>
          <w:ilvl w:val="1"/>
          <w:numId w:val="28"/>
        </w:numPr>
      </w:pPr>
      <w:r>
        <w:t>.</w:t>
      </w:r>
      <w:proofErr w:type="spellStart"/>
      <w:r>
        <w:t>com</w:t>
      </w:r>
      <w:proofErr w:type="spellEnd"/>
      <w:r>
        <w:t>;</w:t>
      </w:r>
    </w:p>
    <w:p w14:paraId="23790E05" w14:textId="77777777" w:rsidR="009C6A74" w:rsidRDefault="009C6A74" w:rsidP="009C6A74">
      <w:pPr>
        <w:pStyle w:val="a"/>
        <w:numPr>
          <w:ilvl w:val="1"/>
          <w:numId w:val="28"/>
        </w:numPr>
      </w:pPr>
      <w:r>
        <w:t>.</w:t>
      </w:r>
      <w:proofErr w:type="spellStart"/>
      <w:r>
        <w:t>msi</w:t>
      </w:r>
      <w:proofErr w:type="spellEnd"/>
      <w:r>
        <w:t xml:space="preserve">; </w:t>
      </w:r>
    </w:p>
    <w:p w14:paraId="761B8A1D" w14:textId="77777777" w:rsidR="009C6A74" w:rsidRDefault="009C6A74" w:rsidP="009C6A74">
      <w:pPr>
        <w:pStyle w:val="a"/>
        <w:numPr>
          <w:ilvl w:val="1"/>
          <w:numId w:val="28"/>
        </w:numPr>
      </w:pPr>
      <w:r>
        <w:t>.</w:t>
      </w:r>
      <w:proofErr w:type="spellStart"/>
      <w:r>
        <w:t>bat</w:t>
      </w:r>
      <w:proofErr w:type="spellEnd"/>
      <w:r>
        <w:t>;</w:t>
      </w:r>
    </w:p>
    <w:p w14:paraId="198E727F" w14:textId="77777777" w:rsidR="009C6A74" w:rsidRDefault="009C6A74" w:rsidP="009C6A74">
      <w:pPr>
        <w:pStyle w:val="a"/>
        <w:numPr>
          <w:ilvl w:val="1"/>
          <w:numId w:val="28"/>
        </w:numPr>
      </w:pPr>
      <w:r>
        <w:t>.ps1;</w:t>
      </w:r>
    </w:p>
    <w:p w14:paraId="08CB44A3" w14:textId="0E310F57" w:rsidR="009C6A74" w:rsidRDefault="009C6A74" w:rsidP="009C6A74">
      <w:pPr>
        <w:pStyle w:val="a"/>
        <w:numPr>
          <w:ilvl w:val="1"/>
          <w:numId w:val="28"/>
        </w:numPr>
      </w:pPr>
      <w:r>
        <w:t>.</w:t>
      </w:r>
      <w:proofErr w:type="spellStart"/>
      <w:r>
        <w:t>iso</w:t>
      </w:r>
      <w:proofErr w:type="spellEnd"/>
      <w:r>
        <w:t>;</w:t>
      </w:r>
    </w:p>
    <w:p w14:paraId="0B26242C" w14:textId="77777777" w:rsidR="009C6A74" w:rsidRDefault="009C6A74" w:rsidP="009C6A74">
      <w:pPr>
        <w:pStyle w:val="a"/>
        <w:numPr>
          <w:ilvl w:val="0"/>
          <w:numId w:val="0"/>
        </w:numPr>
        <w:ind w:left="1287"/>
      </w:pPr>
    </w:p>
    <w:p w14:paraId="4FD8A5CC" w14:textId="49CE0A63" w:rsidR="009C6A74" w:rsidRDefault="009C6A74" w:rsidP="009C6A74"/>
    <w:p w14:paraId="4897B403" w14:textId="77777777" w:rsidR="00793AAC" w:rsidRPr="00AB40EC" w:rsidRDefault="00793AAC" w:rsidP="00793AAC"/>
    <w:p w14:paraId="5B693B0F" w14:textId="16A32444" w:rsidR="00AB40EC" w:rsidRDefault="00AB40EC" w:rsidP="00AB40EC">
      <w:pPr>
        <w:pStyle w:val="2"/>
      </w:pPr>
      <w:bookmarkStart w:id="15" w:name="_Toc72938146"/>
      <w:r>
        <w:lastRenderedPageBreak/>
        <w:t>Настройки внутренней интеграции</w:t>
      </w:r>
      <w:bookmarkEnd w:id="15"/>
    </w:p>
    <w:p w14:paraId="47E8007C" w14:textId="4461B788" w:rsidR="00AB40EC" w:rsidRDefault="00AB40EC" w:rsidP="00AB40EC">
      <w:bookmarkStart w:id="16" w:name="_Toc420317909"/>
      <w:r>
        <w:t xml:space="preserve">Настройка параметров обработки задач по взаимодействию экземпляров </w:t>
      </w:r>
      <w:r w:rsidR="00AE5794">
        <w:t>П</w:t>
      </w:r>
      <w:r>
        <w:t>латформы при распредел</w:t>
      </w:r>
      <w:r w:rsidR="00AE5794">
        <w:t>е</w:t>
      </w:r>
      <w:r>
        <w:t>нной схем</w:t>
      </w:r>
      <w:r w:rsidR="00AE5794">
        <w:t>е</w:t>
      </w:r>
      <w:r>
        <w:t xml:space="preserve"> работы производится в группе «</w:t>
      </w:r>
      <w:r w:rsidR="00450E5C">
        <w:t>Н</w:t>
      </w:r>
      <w:r>
        <w:t>астройки внутренней интеграции» (</w:t>
      </w:r>
      <w:r>
        <w:fldChar w:fldCharType="begin"/>
      </w:r>
      <w:r>
        <w:instrText xml:space="preserve"> REF _Ref433633453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5</w:t>
      </w:r>
      <w:r>
        <w:fldChar w:fldCharType="end"/>
      </w:r>
      <w:r>
        <w:t>).</w:t>
      </w:r>
    </w:p>
    <w:p w14:paraId="780FE86E" w14:textId="37840736" w:rsidR="00AB40EC" w:rsidRDefault="00201E3C" w:rsidP="00AB40EC">
      <w:pPr>
        <w:pStyle w:val="a5"/>
      </w:pPr>
      <w:r>
        <w:drawing>
          <wp:inline distT="0" distB="0" distL="0" distR="0" wp14:anchorId="5F156C0C" wp14:editId="09356FB8">
            <wp:extent cx="5940425" cy="1957070"/>
            <wp:effectExtent l="19050" t="19050" r="22225" b="2413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Снимок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5707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D17C427" w14:textId="68E028B4" w:rsidR="00AB40EC" w:rsidRDefault="00AB40EC" w:rsidP="00AB40EC">
      <w:pPr>
        <w:pStyle w:val="a9"/>
      </w:pPr>
      <w:bookmarkStart w:id="17" w:name="_Ref433633453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5</w:t>
      </w:r>
      <w:r w:rsidR="004907A6">
        <w:rPr>
          <w:noProof/>
        </w:rPr>
        <w:fldChar w:fldCharType="end"/>
      </w:r>
      <w:bookmarkEnd w:id="17"/>
      <w:r>
        <w:t>. Настройки параметров внутренней интеграции</w:t>
      </w:r>
    </w:p>
    <w:p w14:paraId="476EFA5B" w14:textId="77777777" w:rsidR="00AB40EC" w:rsidRDefault="00AB40EC" w:rsidP="00AB40EC">
      <w:r>
        <w:t>В группе отображаются следующие настройки:</w:t>
      </w:r>
    </w:p>
    <w:p w14:paraId="4498A4CF" w14:textId="46FBA3A6" w:rsidR="00AB40EC" w:rsidRPr="00AB40EC" w:rsidRDefault="00AB40EC" w:rsidP="000319BC">
      <w:pPr>
        <w:pStyle w:val="a"/>
        <w:numPr>
          <w:ilvl w:val="0"/>
          <w:numId w:val="13"/>
        </w:numPr>
      </w:pPr>
      <w:r w:rsidRPr="00AB40EC">
        <w:rPr>
          <w:i/>
        </w:rPr>
        <w:t>Максимальное количество попыток</w:t>
      </w:r>
      <w:r>
        <w:t>. Максимально количество попыток выполнения задачи.</w:t>
      </w:r>
    </w:p>
    <w:p w14:paraId="1CADD870" w14:textId="69CDA65D" w:rsidR="00AB40EC" w:rsidRPr="00AB40EC" w:rsidRDefault="00AB40EC" w:rsidP="000319BC">
      <w:pPr>
        <w:pStyle w:val="a"/>
        <w:numPr>
          <w:ilvl w:val="0"/>
          <w:numId w:val="13"/>
        </w:numPr>
      </w:pPr>
      <w:r w:rsidRPr="00AB40EC">
        <w:rPr>
          <w:i/>
        </w:rPr>
        <w:t>Количество запускаемых задач за раз</w:t>
      </w:r>
      <w:r>
        <w:t>. Максимальное количество одновременно запускаемых в обработку задач взаимодействия.</w:t>
      </w:r>
    </w:p>
    <w:p w14:paraId="402734B3" w14:textId="13B2717E" w:rsidR="00AB40EC" w:rsidRPr="00AB40EC" w:rsidRDefault="00AB40EC" w:rsidP="000319BC">
      <w:pPr>
        <w:pStyle w:val="a"/>
        <w:numPr>
          <w:ilvl w:val="0"/>
          <w:numId w:val="13"/>
        </w:numPr>
      </w:pPr>
      <w:r w:rsidRPr="00AB40EC">
        <w:rPr>
          <w:i/>
        </w:rPr>
        <w:t>Таймаут задачи</w:t>
      </w:r>
      <w:r>
        <w:t>. Время ожидания выполнения задачи в миллисекундах. Если по истечении этого времени задача не выполнена, то либо выда</w:t>
      </w:r>
      <w:r w:rsidR="00AE5794">
        <w:t>е</w:t>
      </w:r>
      <w:r>
        <w:t>тся ошибка (если заданное количество попыток равно 1), либо задача снова запускается в следующем периоде.</w:t>
      </w:r>
    </w:p>
    <w:p w14:paraId="602A9F23" w14:textId="228F77D2" w:rsidR="00AB40EC" w:rsidRDefault="00AB40EC" w:rsidP="000319BC">
      <w:pPr>
        <w:pStyle w:val="a"/>
        <w:numPr>
          <w:ilvl w:val="0"/>
          <w:numId w:val="13"/>
        </w:numPr>
      </w:pPr>
      <w:r w:rsidRPr="00AB40EC">
        <w:rPr>
          <w:i/>
        </w:rPr>
        <w:t>Периодичность выполнения задач</w:t>
      </w:r>
      <w:r>
        <w:t>. Периодичность, с которой производится запуск обработки задач.</w:t>
      </w:r>
    </w:p>
    <w:p w14:paraId="7C38F9B2" w14:textId="6078306B" w:rsidR="003F63C5" w:rsidRDefault="003F63C5" w:rsidP="003F63C5">
      <w:pPr>
        <w:pStyle w:val="2"/>
      </w:pPr>
      <w:bookmarkStart w:id="18" w:name="_Toc72938147"/>
      <w:r>
        <w:t>Настройка очереди ручного импорта</w:t>
      </w:r>
      <w:bookmarkEnd w:id="18"/>
    </w:p>
    <w:p w14:paraId="219D6368" w14:textId="09C00EE7" w:rsidR="003F63C5" w:rsidRDefault="00AF6FB9" w:rsidP="003F63C5">
      <w:r>
        <w:t>При з</w:t>
      </w:r>
      <w:r w:rsidR="00AE5794">
        <w:t>апуске процесса импорта вручную</w:t>
      </w:r>
      <w:r>
        <w:t xml:space="preserve"> запуск процесса не производится — процесс ставится в очередь на выполнение</w:t>
      </w:r>
      <w:r w:rsidR="003F63C5">
        <w:t xml:space="preserve">. </w:t>
      </w:r>
      <w:r>
        <w:t>Настройка периодичности проверки наличия в очереди нового импорта настраивается в группе «</w:t>
      </w:r>
      <w:r w:rsidR="00CC1631">
        <w:t>Н</w:t>
      </w:r>
      <w:r>
        <w:t xml:space="preserve">астройка очереди ручного импорта» </w:t>
      </w:r>
      <w:r w:rsidR="003F63C5">
        <w:t>(</w:t>
      </w:r>
      <w:r>
        <w:fldChar w:fldCharType="begin"/>
      </w:r>
      <w:r>
        <w:instrText xml:space="preserve"> REF _Ref453257173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6</w:t>
      </w:r>
      <w:r>
        <w:fldChar w:fldCharType="end"/>
      </w:r>
      <w:r w:rsidR="003F63C5">
        <w:t>).</w:t>
      </w:r>
    </w:p>
    <w:p w14:paraId="1CAACBCC" w14:textId="3453FA75" w:rsidR="003F63C5" w:rsidRDefault="00AF6FB9" w:rsidP="00AF6FB9">
      <w:pPr>
        <w:pStyle w:val="a5"/>
      </w:pPr>
      <w:r>
        <w:drawing>
          <wp:inline distT="0" distB="0" distL="0" distR="0" wp14:anchorId="14BC18FF" wp14:editId="2EEBCADD">
            <wp:extent cx="4896000" cy="856800"/>
            <wp:effectExtent l="19050" t="19050" r="19050" b="1968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Снимок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000" cy="85680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68079FF" w14:textId="4689A560" w:rsidR="00AF6FB9" w:rsidRDefault="00AF6FB9" w:rsidP="00AF6FB9">
      <w:pPr>
        <w:pStyle w:val="a9"/>
      </w:pPr>
      <w:bookmarkStart w:id="19" w:name="_Ref453257173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6</w:t>
      </w:r>
      <w:r w:rsidR="004907A6">
        <w:rPr>
          <w:noProof/>
        </w:rPr>
        <w:fldChar w:fldCharType="end"/>
      </w:r>
      <w:bookmarkEnd w:id="19"/>
      <w:r>
        <w:t>. Настройка очереди ручного импорта</w:t>
      </w:r>
    </w:p>
    <w:p w14:paraId="170ED589" w14:textId="466B65A7" w:rsidR="00AF6FB9" w:rsidRDefault="007B10F1" w:rsidP="007B10F1">
      <w:pPr>
        <w:pStyle w:val="2"/>
        <w:rPr>
          <w:noProof/>
          <w:lang w:eastAsia="ru-RU"/>
        </w:rPr>
      </w:pPr>
      <w:bookmarkStart w:id="20" w:name="_Toc72938148"/>
      <w:r>
        <w:rPr>
          <w:noProof/>
          <w:lang w:eastAsia="ru-RU"/>
        </w:rPr>
        <w:lastRenderedPageBreak/>
        <w:t xml:space="preserve">Настройка </w:t>
      </w:r>
      <w:r>
        <w:rPr>
          <w:noProof/>
          <w:lang w:val="en-US" w:eastAsia="ru-RU"/>
        </w:rPr>
        <w:t>LDAP</w:t>
      </w:r>
      <w:r>
        <w:rPr>
          <w:noProof/>
          <w:lang w:eastAsia="ru-RU"/>
        </w:rPr>
        <w:t>-синхронизации</w:t>
      </w:r>
      <w:bookmarkEnd w:id="20"/>
    </w:p>
    <w:p w14:paraId="535A3335" w14:textId="3B7620FD" w:rsidR="007B10F1" w:rsidRPr="00CC1631" w:rsidRDefault="00CC1631" w:rsidP="00AF6FB9">
      <w:pPr>
        <w:rPr>
          <w:noProof/>
          <w:lang w:eastAsia="ru-RU"/>
        </w:rPr>
      </w:pPr>
      <w:r>
        <w:rPr>
          <w:noProof/>
          <w:lang w:eastAsia="ru-RU"/>
        </w:rPr>
        <w:t>В роли пользователей, настроенные в Платформе</w:t>
      </w:r>
      <w:r w:rsidR="008331FE">
        <w:rPr>
          <w:noProof/>
          <w:lang w:eastAsia="ru-RU"/>
        </w:rPr>
        <w:t>,</w:t>
      </w:r>
      <w:r>
        <w:rPr>
          <w:noProof/>
          <w:lang w:eastAsia="ru-RU"/>
        </w:rPr>
        <w:t xml:space="preserve"> могут быть включены группы пользователей из </w:t>
      </w:r>
      <w:r w:rsidR="008331FE">
        <w:rPr>
          <w:noProof/>
          <w:lang w:val="en-US" w:eastAsia="ru-RU"/>
        </w:rPr>
        <w:t>MS</w:t>
      </w:r>
      <w:r w:rsidR="008331FE">
        <w:rPr>
          <w:noProof/>
          <w:lang w:eastAsia="ru-RU"/>
        </w:rPr>
        <w:t xml:space="preserve"> </w:t>
      </w:r>
      <w:proofErr w:type="spellStart"/>
      <w:r w:rsidRPr="000210C0">
        <w:t>Active</w:t>
      </w:r>
      <w:proofErr w:type="spellEnd"/>
      <w:r w:rsidRPr="00E55C4E">
        <w:t xml:space="preserve"> </w:t>
      </w:r>
      <w:proofErr w:type="spellStart"/>
      <w:r w:rsidRPr="000210C0">
        <w:t>Directory</w:t>
      </w:r>
      <w:proofErr w:type="spellEnd"/>
      <w:r>
        <w:t xml:space="preserve">. Синхронизация данных с </w:t>
      </w:r>
      <w:r w:rsidRPr="00242E6D">
        <w:rPr>
          <w:lang w:val="en-US"/>
        </w:rPr>
        <w:t>LDAP</w:t>
      </w:r>
      <w:r w:rsidRPr="002376A7">
        <w:t>-</w:t>
      </w:r>
      <w:r>
        <w:t xml:space="preserve">каталогом может выполняться вручную (см. документ «Приложение 6. </w:t>
      </w:r>
      <w:r w:rsidRPr="005A7EBE">
        <w:t>Подсистема управления доступом</w:t>
      </w:r>
      <w:r>
        <w:t>»</w:t>
      </w:r>
      <w:r w:rsidR="008331FE">
        <w:t>,</w:t>
      </w:r>
      <w:r>
        <w:t xml:space="preserve"> раздел «Синхронизация с </w:t>
      </w:r>
      <w:r w:rsidRPr="00242E6D">
        <w:rPr>
          <w:lang w:val="en-US"/>
        </w:rPr>
        <w:t>LDAP</w:t>
      </w:r>
      <w:r w:rsidRPr="002376A7">
        <w:t>-</w:t>
      </w:r>
      <w:r>
        <w:t>каталогом») или автоматически. Включение автоматической синхронизации и настройка расписания выполняется в группе «</w:t>
      </w:r>
      <w:r>
        <w:rPr>
          <w:noProof/>
          <w:lang w:eastAsia="ru-RU"/>
        </w:rPr>
        <w:t xml:space="preserve">Настройка </w:t>
      </w:r>
      <w:r>
        <w:rPr>
          <w:noProof/>
          <w:lang w:val="en-US" w:eastAsia="ru-RU"/>
        </w:rPr>
        <w:t>LDAP</w:t>
      </w:r>
      <w:r>
        <w:rPr>
          <w:noProof/>
          <w:lang w:eastAsia="ru-RU"/>
        </w:rPr>
        <w:t>-синхронизации</w:t>
      </w:r>
      <w:r>
        <w:t>» (</w:t>
      </w:r>
      <w:r>
        <w:fldChar w:fldCharType="begin"/>
      </w:r>
      <w:r>
        <w:instrText xml:space="preserve"> REF _Ref453316942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7</w:t>
      </w:r>
      <w:r>
        <w:fldChar w:fldCharType="end"/>
      </w:r>
      <w:r>
        <w:t>).</w:t>
      </w:r>
    </w:p>
    <w:p w14:paraId="7AC841FB" w14:textId="04462B22" w:rsidR="007B10F1" w:rsidRDefault="007B10F1" w:rsidP="007B10F1">
      <w:pPr>
        <w:pStyle w:val="a5"/>
      </w:pPr>
      <w:r>
        <w:drawing>
          <wp:inline distT="0" distB="0" distL="0" distR="0" wp14:anchorId="12F1765F" wp14:editId="0198109F">
            <wp:extent cx="4298400" cy="1270800"/>
            <wp:effectExtent l="19050" t="19050" r="26035" b="2476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Снимок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8400" cy="127080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8D07BF3" w14:textId="019695FA" w:rsidR="00CC1631" w:rsidRDefault="00CC1631" w:rsidP="00CC1631">
      <w:pPr>
        <w:pStyle w:val="a9"/>
        <w:rPr>
          <w:noProof/>
          <w:lang w:eastAsia="ru-RU"/>
        </w:rPr>
      </w:pPr>
      <w:bookmarkStart w:id="21" w:name="_Ref453316942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7</w:t>
      </w:r>
      <w:r w:rsidR="004907A6">
        <w:rPr>
          <w:noProof/>
        </w:rPr>
        <w:fldChar w:fldCharType="end"/>
      </w:r>
      <w:bookmarkEnd w:id="21"/>
      <w:r>
        <w:t xml:space="preserve">. </w:t>
      </w:r>
      <w:r>
        <w:rPr>
          <w:noProof/>
          <w:lang w:eastAsia="ru-RU"/>
        </w:rPr>
        <w:t xml:space="preserve">Настройка </w:t>
      </w:r>
      <w:r>
        <w:rPr>
          <w:noProof/>
          <w:lang w:val="en-US" w:eastAsia="ru-RU"/>
        </w:rPr>
        <w:t>LDAP</w:t>
      </w:r>
      <w:r>
        <w:rPr>
          <w:noProof/>
          <w:lang w:eastAsia="ru-RU"/>
        </w:rPr>
        <w:t>-синхронизации</w:t>
      </w:r>
    </w:p>
    <w:p w14:paraId="1BAE3F0C" w14:textId="2EF6CA67" w:rsidR="008331FE" w:rsidRDefault="008331FE" w:rsidP="008331FE">
      <w:pPr>
        <w:pStyle w:val="2"/>
        <w:rPr>
          <w:noProof/>
          <w:lang w:eastAsia="ru-RU"/>
        </w:rPr>
      </w:pPr>
      <w:bookmarkStart w:id="22" w:name="_Toc72938149"/>
      <w:r>
        <w:rPr>
          <w:noProof/>
          <w:lang w:eastAsia="ru-RU"/>
        </w:rPr>
        <w:t>Настройка автоматической отправки логов</w:t>
      </w:r>
      <w:bookmarkEnd w:id="22"/>
    </w:p>
    <w:p w14:paraId="06B560E4" w14:textId="750786CB" w:rsidR="008331FE" w:rsidRPr="00CC1631" w:rsidRDefault="008331FE" w:rsidP="008331FE">
      <w:pPr>
        <w:rPr>
          <w:noProof/>
          <w:lang w:eastAsia="ru-RU"/>
        </w:rPr>
      </w:pPr>
      <w:r>
        <w:rPr>
          <w:noProof/>
          <w:lang w:eastAsia="ru-RU"/>
        </w:rPr>
        <w:t>Для повышения уровня контроля за состоянием Платформы реализована возможность отправлять логи на электронную почту автоматически. Данная настройка</w:t>
      </w:r>
      <w:r>
        <w:t xml:space="preserve"> выполняется в группе «</w:t>
      </w:r>
      <w:r>
        <w:rPr>
          <w:noProof/>
          <w:lang w:eastAsia="ru-RU"/>
        </w:rPr>
        <w:t>Автоматическая отправка логов</w:t>
      </w:r>
      <w:r>
        <w:t>» (</w:t>
      </w:r>
      <w:r>
        <w:fldChar w:fldCharType="begin"/>
      </w:r>
      <w:r>
        <w:instrText xml:space="preserve"> REF _Ref497916850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8</w:t>
      </w:r>
      <w:r>
        <w:fldChar w:fldCharType="end"/>
      </w:r>
      <w:r>
        <w:t>).</w:t>
      </w:r>
    </w:p>
    <w:p w14:paraId="7752C0C6" w14:textId="7A1C02F1" w:rsidR="008331FE" w:rsidRDefault="008331FE" w:rsidP="008331FE">
      <w:pPr>
        <w:pStyle w:val="a5"/>
      </w:pPr>
      <w:r>
        <w:drawing>
          <wp:inline distT="0" distB="0" distL="0" distR="0" wp14:anchorId="1FA9CB8B" wp14:editId="3A46904C">
            <wp:extent cx="5019675" cy="1814741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9_8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8443" cy="1821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214AA" w14:textId="45F45461" w:rsidR="008331FE" w:rsidRDefault="008331FE" w:rsidP="008331FE">
      <w:pPr>
        <w:pStyle w:val="a9"/>
        <w:rPr>
          <w:noProof/>
          <w:lang w:eastAsia="ru-RU"/>
        </w:rPr>
      </w:pPr>
      <w:bookmarkStart w:id="23" w:name="_Ref497916850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8</w:t>
      </w:r>
      <w:r w:rsidR="004907A6">
        <w:rPr>
          <w:noProof/>
        </w:rPr>
        <w:fldChar w:fldCharType="end"/>
      </w:r>
      <w:bookmarkEnd w:id="23"/>
      <w:r>
        <w:t xml:space="preserve">. </w:t>
      </w:r>
      <w:r>
        <w:rPr>
          <w:noProof/>
          <w:lang w:eastAsia="ru-RU"/>
        </w:rPr>
        <w:t>Настройка автоматической отправки логов</w:t>
      </w:r>
    </w:p>
    <w:p w14:paraId="667AA3F8" w14:textId="77777777" w:rsidR="008331FE" w:rsidRDefault="008331FE" w:rsidP="008331FE">
      <w:r>
        <w:t>В группе отображаются следующие настройки:</w:t>
      </w:r>
    </w:p>
    <w:p w14:paraId="09F15217" w14:textId="62235BBE" w:rsidR="008331FE" w:rsidRPr="00AB40EC" w:rsidRDefault="008331FE" w:rsidP="008331FE">
      <w:pPr>
        <w:pStyle w:val="a"/>
        <w:numPr>
          <w:ilvl w:val="0"/>
          <w:numId w:val="13"/>
        </w:numPr>
      </w:pPr>
      <w:r>
        <w:rPr>
          <w:i/>
        </w:rPr>
        <w:t>Автоматическая отправка логов</w:t>
      </w:r>
      <w:r>
        <w:t>. Настройка необходимости автоматической отправки логов.</w:t>
      </w:r>
    </w:p>
    <w:p w14:paraId="09E6EC8A" w14:textId="077CAEE1" w:rsidR="008331FE" w:rsidRPr="00AB40EC" w:rsidRDefault="008331FE" w:rsidP="008331FE">
      <w:pPr>
        <w:pStyle w:val="a"/>
        <w:numPr>
          <w:ilvl w:val="0"/>
          <w:numId w:val="13"/>
        </w:numPr>
      </w:pPr>
      <w:r>
        <w:rPr>
          <w:i/>
        </w:rPr>
        <w:t>Периодичность отправки логов</w:t>
      </w:r>
      <w:r>
        <w:t xml:space="preserve">. Настройка периодичности, с которой </w:t>
      </w:r>
      <w:proofErr w:type="spellStart"/>
      <w:r>
        <w:t>логи</w:t>
      </w:r>
      <w:proofErr w:type="spellEnd"/>
      <w:r>
        <w:t xml:space="preserve"> отправляются на указанный адрес электронной почты.</w:t>
      </w:r>
    </w:p>
    <w:p w14:paraId="3C0D54CA" w14:textId="206E3794" w:rsidR="008331FE" w:rsidRPr="008331FE" w:rsidRDefault="008331FE" w:rsidP="008331FE">
      <w:pPr>
        <w:pStyle w:val="a"/>
        <w:numPr>
          <w:ilvl w:val="0"/>
          <w:numId w:val="13"/>
        </w:numPr>
      </w:pPr>
      <w:r>
        <w:rPr>
          <w:i/>
        </w:rPr>
        <w:t>Адрес электронной почты</w:t>
      </w:r>
      <w:r>
        <w:t xml:space="preserve">. Адрес электронной почты, на который необходимо направлять </w:t>
      </w:r>
      <w:proofErr w:type="spellStart"/>
      <w:r>
        <w:t>логи</w:t>
      </w:r>
      <w:proofErr w:type="spellEnd"/>
      <w:r>
        <w:t>.</w:t>
      </w:r>
    </w:p>
    <w:p w14:paraId="3D4F1B86" w14:textId="48728135" w:rsidR="00D77A4D" w:rsidRDefault="00D77A4D" w:rsidP="00D77A4D">
      <w:pPr>
        <w:pStyle w:val="1"/>
      </w:pPr>
      <w:bookmarkStart w:id="24" w:name="_Toc72938150"/>
      <w:r>
        <w:lastRenderedPageBreak/>
        <w:t>Администрирование задач Платформы</w:t>
      </w:r>
      <w:bookmarkEnd w:id="24"/>
    </w:p>
    <w:p w14:paraId="1EDFB4FB" w14:textId="7F92D6EF" w:rsidR="00D77A4D" w:rsidRDefault="00D77A4D" w:rsidP="00D77A4D">
      <w:r>
        <w:t>Для перехода к странице управления задачами Платформы в главном меню выберите пункт «Система» → «Задачи».</w:t>
      </w:r>
    </w:p>
    <w:p w14:paraId="072EB7BC" w14:textId="20C8850A" w:rsidR="00D77A4D" w:rsidRDefault="00D77A4D" w:rsidP="00D77A4D">
      <w:r>
        <w:t>Раздел управления задачами содержит таблицу со списком всех задач данного домена Платформы.</w:t>
      </w:r>
    </w:p>
    <w:p w14:paraId="441A3AD0" w14:textId="6A47BA86" w:rsidR="00D77A4D" w:rsidRDefault="00D77A4D" w:rsidP="00D77A4D">
      <w:r>
        <w:t>Данный раздел</w:t>
      </w:r>
      <w:r w:rsidR="00B8616D">
        <w:t xml:space="preserve"> предназначен для осуществления возможности администрирования задач</w:t>
      </w:r>
      <w:r w:rsidRPr="00D77A4D">
        <w:t>.</w:t>
      </w:r>
    </w:p>
    <w:p w14:paraId="5CCB87DC" w14:textId="7D460312" w:rsidR="00B8616D" w:rsidRDefault="00B8616D" w:rsidP="00D77A4D">
      <w:r>
        <w:t>Раздел доступен пользователю с ролью «</w:t>
      </w:r>
      <w:r>
        <w:rPr>
          <w:lang w:val="en-US"/>
        </w:rPr>
        <w:t>admin</w:t>
      </w:r>
      <w:r>
        <w:t>». Из данного раздела пользователь имеет возможность изменить атрибуты задач (наименование, статус, срок выполнения, исполнитель, описание), а также удалить задачу.</w:t>
      </w:r>
    </w:p>
    <w:p w14:paraId="01F0BF68" w14:textId="5CC5C5AD" w:rsidR="00B8616D" w:rsidRDefault="00B8616D" w:rsidP="00D77A4D">
      <w:r>
        <w:t>Для редактирования атрибутов задач перейдите в карточку задачи с помощью двойного нажатия левой кнопкой мыши на соответствующей строке таблицы. Измените атрибуты и нажмите на кнопку «Сохранить» в навигационной панели.</w:t>
      </w:r>
    </w:p>
    <w:p w14:paraId="2A3D6600" w14:textId="6724E777" w:rsidR="00B8616D" w:rsidRPr="00D77A4D" w:rsidRDefault="00B8616D" w:rsidP="00D77A4D">
      <w:r>
        <w:t>Для удаления задачи нажмите на пиктограмму удаления в последнем столбце таблицы. После удаления задача удалится у автора и исполнителя задачи.</w:t>
      </w:r>
    </w:p>
    <w:p w14:paraId="730EF02C" w14:textId="533C1C65" w:rsidR="00B3602F" w:rsidRDefault="00B3602F" w:rsidP="00B3602F">
      <w:pPr>
        <w:pStyle w:val="1"/>
      </w:pPr>
      <w:bookmarkStart w:id="25" w:name="_Toc72938151"/>
      <w:r>
        <w:t xml:space="preserve">Протоколирование работы Платформы </w:t>
      </w:r>
      <w:bookmarkEnd w:id="16"/>
      <w:r w:rsidR="00655040">
        <w:rPr>
          <w:lang w:val="en-US"/>
        </w:rPr>
        <w:t>E</w:t>
      </w:r>
      <w:r w:rsidR="00655040" w:rsidRPr="00D4653A">
        <w:t>plat4m</w:t>
      </w:r>
      <w:bookmarkEnd w:id="25"/>
    </w:p>
    <w:p w14:paraId="47422531" w14:textId="7203D942" w:rsidR="00AB40EC" w:rsidRDefault="00655040" w:rsidP="00AB40EC">
      <w:r>
        <w:t>Выполняется</w:t>
      </w:r>
      <w:r w:rsidR="00AB40EC">
        <w:t xml:space="preserve"> протоколирование всех основных действий, происходящих в </w:t>
      </w:r>
      <w:r w:rsidR="001A54F0">
        <w:t>П</w:t>
      </w:r>
      <w:r w:rsidR="00AB40EC">
        <w:t>латформе. Протоколы работы Платформы разделены на следующие группы:</w:t>
      </w:r>
    </w:p>
    <w:p w14:paraId="4F99A8DC" w14:textId="626E2555" w:rsidR="00AB40EC" w:rsidRDefault="00AB40EC" w:rsidP="000319BC">
      <w:pPr>
        <w:pStyle w:val="a"/>
        <w:numPr>
          <w:ilvl w:val="0"/>
          <w:numId w:val="5"/>
        </w:numPr>
      </w:pPr>
      <w:r w:rsidRPr="00AB40EC">
        <w:rPr>
          <w:i/>
        </w:rPr>
        <w:t>Ошибки</w:t>
      </w:r>
      <w:r>
        <w:t>. Информация об ошибках и сбоях, возникающих в процессе работы Платформы и прикладных модулей</w:t>
      </w:r>
      <w:r w:rsidR="00FE62D7">
        <w:t>.</w:t>
      </w:r>
    </w:p>
    <w:p w14:paraId="54EFD484" w14:textId="6D8A4B1E" w:rsidR="00AB40EC" w:rsidRDefault="00AB40EC" w:rsidP="000319BC">
      <w:pPr>
        <w:pStyle w:val="a"/>
        <w:numPr>
          <w:ilvl w:val="0"/>
          <w:numId w:val="5"/>
        </w:numPr>
      </w:pPr>
      <w:r w:rsidRPr="00AB40EC">
        <w:rPr>
          <w:i/>
        </w:rPr>
        <w:t>Безопасность</w:t>
      </w:r>
      <w:r>
        <w:t>. Протоколы безопасности: фиксация фактов аутентификации пользователей</w:t>
      </w:r>
      <w:r w:rsidR="001A54F0">
        <w:t>, а также фактов действий с пользователями (например, создание пользователя, добавление способа входа для пользователя и т.д.)</w:t>
      </w:r>
      <w:r w:rsidR="00FE62D7">
        <w:t>.</w:t>
      </w:r>
    </w:p>
    <w:p w14:paraId="0FB8A891" w14:textId="14F56E57" w:rsidR="00AB40EC" w:rsidRDefault="00AB40EC" w:rsidP="000319BC">
      <w:pPr>
        <w:pStyle w:val="a"/>
        <w:numPr>
          <w:ilvl w:val="0"/>
          <w:numId w:val="5"/>
        </w:numPr>
      </w:pPr>
      <w:r w:rsidRPr="00AB40EC">
        <w:rPr>
          <w:i/>
        </w:rPr>
        <w:t>Объекты системы</w:t>
      </w:r>
      <w:r>
        <w:t xml:space="preserve">. Действия с объектами системы – создание, изменение, удаление компонентов </w:t>
      </w:r>
      <w:r w:rsidR="001A54F0">
        <w:t>п</w:t>
      </w:r>
      <w:r>
        <w:t>риложений</w:t>
      </w:r>
      <w:r w:rsidR="00FE62D7">
        <w:t>.</w:t>
      </w:r>
    </w:p>
    <w:p w14:paraId="3A2789A2" w14:textId="7E557ED1" w:rsidR="00AB40EC" w:rsidRDefault="00AB40EC" w:rsidP="000319BC">
      <w:pPr>
        <w:pStyle w:val="a"/>
        <w:numPr>
          <w:ilvl w:val="0"/>
          <w:numId w:val="5"/>
        </w:numPr>
      </w:pPr>
      <w:r w:rsidRPr="00AB40EC">
        <w:rPr>
          <w:i/>
        </w:rPr>
        <w:t>Действия пользователей</w:t>
      </w:r>
      <w:r>
        <w:t xml:space="preserve">. Действия пользователей </w:t>
      </w:r>
      <w:r w:rsidR="001A54F0">
        <w:t>П</w:t>
      </w:r>
      <w:r>
        <w:t>латформы и прикладных модулей</w:t>
      </w:r>
      <w:r w:rsidR="00FE62D7">
        <w:t>.</w:t>
      </w:r>
    </w:p>
    <w:p w14:paraId="19D7E638" w14:textId="46211569" w:rsidR="00AB40EC" w:rsidRDefault="00AB40EC" w:rsidP="000319BC">
      <w:pPr>
        <w:pStyle w:val="a"/>
        <w:numPr>
          <w:ilvl w:val="0"/>
          <w:numId w:val="5"/>
        </w:numPr>
      </w:pPr>
      <w:r w:rsidRPr="00AB40EC">
        <w:rPr>
          <w:i/>
        </w:rPr>
        <w:t>Системная информация</w:t>
      </w:r>
      <w:r>
        <w:t>. Системная информация о запуске и остановке компонентов системы</w:t>
      </w:r>
      <w:r w:rsidR="00FE62D7">
        <w:t>.</w:t>
      </w:r>
    </w:p>
    <w:p w14:paraId="0AA7A812" w14:textId="7E3F3E19" w:rsidR="00AB40EC" w:rsidRDefault="00AB40EC" w:rsidP="000319BC">
      <w:pPr>
        <w:pStyle w:val="a"/>
        <w:numPr>
          <w:ilvl w:val="0"/>
          <w:numId w:val="5"/>
        </w:numPr>
      </w:pPr>
      <w:r w:rsidRPr="00AB40EC">
        <w:rPr>
          <w:i/>
        </w:rPr>
        <w:t>Импорт/экспорт</w:t>
      </w:r>
      <w:r>
        <w:t>. Информация о работе интеграционных процессов</w:t>
      </w:r>
      <w:r w:rsidR="00FE62D7">
        <w:t>.</w:t>
      </w:r>
    </w:p>
    <w:p w14:paraId="5CE77714" w14:textId="5B7B9752" w:rsidR="00AB40EC" w:rsidRDefault="00AB40EC" w:rsidP="000319BC">
      <w:pPr>
        <w:pStyle w:val="a"/>
        <w:numPr>
          <w:ilvl w:val="0"/>
          <w:numId w:val="5"/>
        </w:numPr>
      </w:pPr>
      <w:r w:rsidRPr="00AB40EC">
        <w:rPr>
          <w:i/>
        </w:rPr>
        <w:t>Внутреннее взаимодействие</w:t>
      </w:r>
      <w:r>
        <w:t>. Информация о процессах внутренней интеграции.</w:t>
      </w:r>
    </w:p>
    <w:p w14:paraId="2B19AD53" w14:textId="30EF01CD" w:rsidR="00194ED9" w:rsidRDefault="00194ED9" w:rsidP="000319BC">
      <w:pPr>
        <w:pStyle w:val="a"/>
        <w:numPr>
          <w:ilvl w:val="0"/>
          <w:numId w:val="5"/>
        </w:numPr>
      </w:pPr>
      <w:r>
        <w:rPr>
          <w:i/>
        </w:rPr>
        <w:lastRenderedPageBreak/>
        <w:t>Процессы</w:t>
      </w:r>
      <w:r w:rsidRPr="00194ED9">
        <w:t>.</w:t>
      </w:r>
      <w:r>
        <w:t xml:space="preserve"> Информация о работе вычислительных процессов.</w:t>
      </w:r>
    </w:p>
    <w:p w14:paraId="5C24E246" w14:textId="3163F300" w:rsidR="001A54F0" w:rsidRDefault="001A54F0" w:rsidP="000319BC">
      <w:pPr>
        <w:pStyle w:val="a"/>
        <w:numPr>
          <w:ilvl w:val="0"/>
          <w:numId w:val="5"/>
        </w:numPr>
      </w:pPr>
      <w:r>
        <w:rPr>
          <w:i/>
          <w:lang w:val="en-US"/>
        </w:rPr>
        <w:t>LDAP</w:t>
      </w:r>
      <w:r w:rsidRPr="001A54F0">
        <w:rPr>
          <w:i/>
        </w:rPr>
        <w:t>-синхронизация</w:t>
      </w:r>
      <w:r>
        <w:t>. Информация о работе LDAP-синхронизации.</w:t>
      </w:r>
    </w:p>
    <w:p w14:paraId="700F12EC" w14:textId="579D1BDF" w:rsidR="00AB40EC" w:rsidRDefault="00AB40EC" w:rsidP="00AB40EC">
      <w:pPr>
        <w:pStyle w:val="2"/>
      </w:pPr>
      <w:bookmarkStart w:id="26" w:name="_Toc72938152"/>
      <w:r>
        <w:t xml:space="preserve">Просмотр протоколов работы экземпляра </w:t>
      </w:r>
      <w:r w:rsidR="003C7252">
        <w:t>П</w:t>
      </w:r>
      <w:r>
        <w:t>латформы</w:t>
      </w:r>
      <w:bookmarkEnd w:id="26"/>
    </w:p>
    <w:p w14:paraId="74F47F57" w14:textId="5574261F" w:rsidR="00AB40EC" w:rsidRDefault="00AB40EC" w:rsidP="00AB40EC">
      <w:r>
        <w:t xml:space="preserve">Для просмотра протоколов работы текущего экземпляра </w:t>
      </w:r>
      <w:r w:rsidR="003C7252">
        <w:t>П</w:t>
      </w:r>
      <w:r>
        <w:t xml:space="preserve">латформы в главном меню выберите </w:t>
      </w:r>
      <w:r w:rsidR="003C7252">
        <w:t>пункт</w:t>
      </w:r>
      <w:r>
        <w:t xml:space="preserve"> «Система» → «Протоколы работы» (</w:t>
      </w:r>
      <w:r>
        <w:fldChar w:fldCharType="begin"/>
      </w:r>
      <w:r>
        <w:instrText xml:space="preserve"> REF _Ref431478150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9</w:t>
      </w:r>
      <w:r>
        <w:fldChar w:fldCharType="end"/>
      </w:r>
      <w:r w:rsidR="003C7252">
        <w:t>).</w:t>
      </w:r>
    </w:p>
    <w:p w14:paraId="316664F1" w14:textId="7648E61F" w:rsidR="00B3602F" w:rsidRDefault="003C7252" w:rsidP="00B3602F">
      <w:pPr>
        <w:pStyle w:val="a5"/>
      </w:pPr>
      <w:r>
        <w:drawing>
          <wp:inline distT="0" distB="0" distL="0" distR="0" wp14:anchorId="65B12B5F" wp14:editId="7B85A833">
            <wp:extent cx="5940425" cy="2466340"/>
            <wp:effectExtent l="0" t="0" r="317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9_9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6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B4F83" w14:textId="73BB2CD9" w:rsidR="00B3602F" w:rsidRDefault="00B3602F" w:rsidP="00B3602F">
      <w:pPr>
        <w:pStyle w:val="a7"/>
      </w:pPr>
      <w:bookmarkStart w:id="27" w:name="_Ref431478150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t>9</w:t>
      </w:r>
      <w:r>
        <w:fldChar w:fldCharType="end"/>
      </w:r>
      <w:bookmarkEnd w:id="27"/>
      <w:r>
        <w:t>. Просмотр общего списка событий</w:t>
      </w:r>
    </w:p>
    <w:p w14:paraId="125C336B" w14:textId="4F05BFD8" w:rsidR="00AB40EC" w:rsidRDefault="00AB40EC" w:rsidP="00B3602F">
      <w:r>
        <w:t>Каждая группа протоколов отображается на отдельной вкладке. Вкладка «Все» отображает все события. Ошибки выделяются в списке событий красным цветом.</w:t>
      </w:r>
    </w:p>
    <w:p w14:paraId="0F94802C" w14:textId="7EFF4D77" w:rsidR="00AB40EC" w:rsidRDefault="00AB40EC" w:rsidP="00B3602F">
      <w:r>
        <w:t>Для каждого события отображается следующая информация:</w:t>
      </w:r>
    </w:p>
    <w:p w14:paraId="2A9DB396" w14:textId="2F497DEA" w:rsidR="00AB40EC" w:rsidRDefault="00AB40EC" w:rsidP="000319BC">
      <w:pPr>
        <w:pStyle w:val="a"/>
        <w:numPr>
          <w:ilvl w:val="0"/>
          <w:numId w:val="14"/>
        </w:numPr>
      </w:pPr>
      <w:r w:rsidRPr="00AB40EC">
        <w:rPr>
          <w:i/>
        </w:rPr>
        <w:t>Дата</w:t>
      </w:r>
      <w:r>
        <w:t>. Дата и время события.</w:t>
      </w:r>
    </w:p>
    <w:p w14:paraId="234BD57A" w14:textId="2D329C70" w:rsidR="00AB40EC" w:rsidRDefault="00AB40EC" w:rsidP="000319BC">
      <w:pPr>
        <w:pStyle w:val="a"/>
        <w:numPr>
          <w:ilvl w:val="0"/>
          <w:numId w:val="14"/>
        </w:numPr>
      </w:pPr>
      <w:r w:rsidRPr="00AB40EC">
        <w:rPr>
          <w:i/>
        </w:rPr>
        <w:t>Пользователь</w:t>
      </w:r>
      <w:r>
        <w:t>. Логин пользователя, если протоколируемое событие связано с действиями пользователя.</w:t>
      </w:r>
    </w:p>
    <w:p w14:paraId="56D8E11F" w14:textId="002F12E1" w:rsidR="00AB40EC" w:rsidRDefault="00AB40EC" w:rsidP="000319BC">
      <w:pPr>
        <w:pStyle w:val="a"/>
        <w:numPr>
          <w:ilvl w:val="0"/>
          <w:numId w:val="14"/>
        </w:numPr>
      </w:pPr>
      <w:r>
        <w:rPr>
          <w:i/>
        </w:rPr>
        <w:t>Тип</w:t>
      </w:r>
      <w:r w:rsidRPr="00AB40EC">
        <w:t>.</w:t>
      </w:r>
      <w:r>
        <w:t xml:space="preserve"> Тип события.</w:t>
      </w:r>
    </w:p>
    <w:p w14:paraId="492088DB" w14:textId="3B13328F" w:rsidR="00AB40EC" w:rsidRDefault="00AB40EC" w:rsidP="000319BC">
      <w:pPr>
        <w:pStyle w:val="a"/>
        <w:numPr>
          <w:ilvl w:val="0"/>
          <w:numId w:val="14"/>
        </w:numPr>
      </w:pPr>
      <w:r>
        <w:rPr>
          <w:i/>
        </w:rPr>
        <w:t>Описание</w:t>
      </w:r>
      <w:r w:rsidRPr="00AB40EC">
        <w:t>.</w:t>
      </w:r>
      <w:r>
        <w:t xml:space="preserve"> Текстовое описание события.</w:t>
      </w:r>
    </w:p>
    <w:p w14:paraId="4C3C298F" w14:textId="58FD0B28" w:rsidR="00AB40EC" w:rsidRDefault="00AB40EC" w:rsidP="000319BC">
      <w:pPr>
        <w:pStyle w:val="a"/>
        <w:numPr>
          <w:ilvl w:val="0"/>
          <w:numId w:val="14"/>
        </w:numPr>
      </w:pPr>
      <w:r>
        <w:rPr>
          <w:i/>
        </w:rPr>
        <w:t>Данные</w:t>
      </w:r>
      <w:r w:rsidRPr="00AB40EC">
        <w:t>.</w:t>
      </w:r>
      <w:r>
        <w:t xml:space="preserve"> Технические данные события.</w:t>
      </w:r>
    </w:p>
    <w:p w14:paraId="250EE3CF" w14:textId="474653F1" w:rsidR="00AB40EC" w:rsidRDefault="00AB40EC" w:rsidP="00AB40EC">
      <w:pPr>
        <w:pStyle w:val="2"/>
      </w:pPr>
      <w:bookmarkStart w:id="28" w:name="_Toc72938153"/>
      <w:r>
        <w:t>Просмотр подробной информации о событии</w:t>
      </w:r>
      <w:bookmarkEnd w:id="28"/>
    </w:p>
    <w:p w14:paraId="1A09E467" w14:textId="39746A5F" w:rsidR="00AB40EC" w:rsidRDefault="00AB40EC" w:rsidP="00B3602F">
      <w:r>
        <w:t>Просмотр подробной информации о событии производится в окне «</w:t>
      </w:r>
      <w:r w:rsidR="00C17C3F">
        <w:t>Протокол работы</w:t>
      </w:r>
      <w:r>
        <w:t>» (</w:t>
      </w:r>
      <w:r>
        <w:fldChar w:fldCharType="begin"/>
      </w:r>
      <w:r>
        <w:instrText xml:space="preserve"> REF _Ref431478166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10</w:t>
      </w:r>
      <w:r>
        <w:fldChar w:fldCharType="end"/>
      </w:r>
      <w:r>
        <w:t>). Переход к окну осуществляется двойн</w:t>
      </w:r>
      <w:r w:rsidR="00231726">
        <w:t xml:space="preserve">ым кликом мыши по интересующей </w:t>
      </w:r>
      <w:r>
        <w:t>записи или при выборе пункта «Просмотр» в контекстном меню (вызываемом кликом правой кнопки мыши на интересующей записи)</w:t>
      </w:r>
      <w:r w:rsidR="003C7252">
        <w:t>.</w:t>
      </w:r>
    </w:p>
    <w:p w14:paraId="730D0FB4" w14:textId="7DF7FB80" w:rsidR="00B3602F" w:rsidRDefault="00661DD9" w:rsidP="00B3602F">
      <w:pPr>
        <w:pStyle w:val="a5"/>
      </w:pPr>
      <w:r>
        <w:lastRenderedPageBreak/>
        <w:drawing>
          <wp:inline distT="0" distB="0" distL="0" distR="0" wp14:anchorId="2D7847E6" wp14:editId="42516CD1">
            <wp:extent cx="5658253" cy="2393342"/>
            <wp:effectExtent l="0" t="0" r="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07105" cy="2414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05CB5" w14:textId="425C0D1C" w:rsidR="00B3602F" w:rsidRDefault="00B3602F" w:rsidP="00B3602F">
      <w:pPr>
        <w:pStyle w:val="a7"/>
      </w:pPr>
      <w:bookmarkStart w:id="29" w:name="_Ref431478166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t>10</w:t>
      </w:r>
      <w:r>
        <w:fldChar w:fldCharType="end"/>
      </w:r>
      <w:bookmarkEnd w:id="29"/>
      <w:r>
        <w:t>. Просмотр подробной информации о событии</w:t>
      </w:r>
      <w:bookmarkEnd w:id="2"/>
    </w:p>
    <w:p w14:paraId="11D98D4D" w14:textId="6913F6A3" w:rsidR="00C17C3F" w:rsidRDefault="00AB40EC" w:rsidP="00AB40EC">
      <w:r>
        <w:t>В окне «</w:t>
      </w:r>
      <w:r w:rsidR="003C7252">
        <w:t>Протокол работы</w:t>
      </w:r>
      <w:r>
        <w:t>» отображается техническая информация о событии, которую при необходимости можно направить разработчику для решения возникшей проблемы.</w:t>
      </w:r>
    </w:p>
    <w:p w14:paraId="3DE9A880" w14:textId="3BA9C8C0" w:rsidR="00700E5B" w:rsidRPr="00700E5B" w:rsidRDefault="00700E5B" w:rsidP="00AB40EC">
      <w:r>
        <w:t xml:space="preserve">При необходимости нажмите на кнопку «Экспорт». </w:t>
      </w:r>
      <w:r w:rsidR="001238E6">
        <w:t xml:space="preserve">Произойдет </w:t>
      </w:r>
      <w:r w:rsidR="008A66D7">
        <w:t>вы</w:t>
      </w:r>
      <w:r w:rsidR="001238E6">
        <w:t xml:space="preserve">грузка </w:t>
      </w:r>
      <w:r>
        <w:t>файл</w:t>
      </w:r>
      <w:r w:rsidR="001238E6">
        <w:t>а</w:t>
      </w:r>
      <w:r>
        <w:t xml:space="preserve"> в формате «</w:t>
      </w:r>
      <w:r>
        <w:rPr>
          <w:lang w:val="en-US"/>
        </w:rPr>
        <w:t>json</w:t>
      </w:r>
      <w:r>
        <w:t xml:space="preserve">» с информацией о </w:t>
      </w:r>
      <w:r w:rsidR="008A66D7">
        <w:t>событии</w:t>
      </w:r>
      <w:r>
        <w:t>.</w:t>
      </w:r>
    </w:p>
    <w:p w14:paraId="62C5867A" w14:textId="77726F47" w:rsidR="00AD1AFB" w:rsidRDefault="00AD1AFB" w:rsidP="00BB7B82">
      <w:pPr>
        <w:pStyle w:val="1"/>
      </w:pPr>
      <w:bookmarkStart w:id="30" w:name="_Toc72938154"/>
      <w:r>
        <w:t xml:space="preserve">Мониторинг </w:t>
      </w:r>
      <w:r w:rsidR="007665D3">
        <w:t>выполнения процессов на пользовательских формах</w:t>
      </w:r>
      <w:bookmarkEnd w:id="30"/>
    </w:p>
    <w:p w14:paraId="45D50020" w14:textId="00D54E42" w:rsidR="0049427B" w:rsidRDefault="00012D49" w:rsidP="007665D3">
      <w:r>
        <w:t>В системном приложении «</w:t>
      </w:r>
      <w:r w:rsidRPr="00012D49">
        <w:t>Мониторинг верхнеуровневых процессов</w:t>
      </w:r>
      <w:r>
        <w:t xml:space="preserve">» выполняется логирование </w:t>
      </w:r>
      <w:r w:rsidR="00D4699C">
        <w:t>действий</w:t>
      </w:r>
      <w:r>
        <w:t xml:space="preserve"> </w:t>
      </w:r>
      <w:r w:rsidR="00D4699C">
        <w:t>пользователей</w:t>
      </w:r>
      <w:r w:rsidR="0049427B">
        <w:t xml:space="preserve">, которые </w:t>
      </w:r>
      <w:r w:rsidR="00D4699C">
        <w:t>запускаются по</w:t>
      </w:r>
      <w:r>
        <w:t xml:space="preserve"> кнопка</w:t>
      </w:r>
      <w:r w:rsidR="00D4699C">
        <w:t>м на формах</w:t>
      </w:r>
      <w:r w:rsidR="00E8138D">
        <w:t xml:space="preserve"> (</w:t>
      </w:r>
      <w:r w:rsidR="00E8138D">
        <w:fldChar w:fldCharType="begin"/>
      </w:r>
      <w:r w:rsidR="00E8138D">
        <w:instrText xml:space="preserve"> REF _Ref72938175 \h </w:instrText>
      </w:r>
      <w:r w:rsidR="00E8138D">
        <w:fldChar w:fldCharType="separate"/>
      </w:r>
      <w:r w:rsidR="00E8138D">
        <w:t xml:space="preserve">Рис. </w:t>
      </w:r>
      <w:r w:rsidR="00E8138D">
        <w:rPr>
          <w:noProof/>
        </w:rPr>
        <w:t>11</w:t>
      </w:r>
      <w:r w:rsidR="00E8138D">
        <w:fldChar w:fldCharType="end"/>
      </w:r>
      <w:r w:rsidR="00E8138D">
        <w:t>)</w:t>
      </w:r>
      <w:r>
        <w:t>. Для активации логирования у кнопки необходимо установить флаг в поле «Отслеживать прогресс».</w:t>
      </w:r>
      <w:r w:rsidR="0049427B">
        <w:t xml:space="preserve"> </w:t>
      </w:r>
    </w:p>
    <w:p w14:paraId="7C23E1CA" w14:textId="7CA11376" w:rsidR="007665D3" w:rsidRDefault="00D4699C" w:rsidP="007665D3">
      <w:r>
        <w:t>Основная цель данного вида мониторинга в отслеживании пользователями</w:t>
      </w:r>
      <w:r w:rsidR="00156E0F">
        <w:t>, не администраторами,</w:t>
      </w:r>
      <w:r>
        <w:t xml:space="preserve"> хода работы </w:t>
      </w:r>
      <w:r w:rsidR="00E8138D">
        <w:t>д</w:t>
      </w:r>
      <w:r>
        <w:t>лительных</w:t>
      </w:r>
      <w:r w:rsidR="003D58F0">
        <w:t xml:space="preserve"> действий (</w:t>
      </w:r>
      <w:r w:rsidR="00E8138D">
        <w:t xml:space="preserve">групп </w:t>
      </w:r>
      <w:r w:rsidR="003D58F0">
        <w:t>процессов и интеграций) после клика по</w:t>
      </w:r>
      <w:r>
        <w:t xml:space="preserve"> кнопк</w:t>
      </w:r>
      <w:r w:rsidR="003D58F0">
        <w:t>е</w:t>
      </w:r>
      <w:r>
        <w:t xml:space="preserve"> на форм</w:t>
      </w:r>
      <w:r w:rsidR="003D58F0">
        <w:t>е</w:t>
      </w:r>
      <w:r>
        <w:t>, а также в предупреждении</w:t>
      </w:r>
      <w:r w:rsidRPr="00D4699C">
        <w:t xml:space="preserve"> пользователя</w:t>
      </w:r>
      <w:r w:rsidR="00E8138D">
        <w:t xml:space="preserve"> о</w:t>
      </w:r>
      <w:r w:rsidRPr="00D4699C">
        <w:t xml:space="preserve"> попытке повторного запуска незавершенн</w:t>
      </w:r>
      <w:r>
        <w:t>ых</w:t>
      </w:r>
      <w:r w:rsidRPr="00D4699C">
        <w:t xml:space="preserve"> </w:t>
      </w:r>
      <w:r>
        <w:t>действий.</w:t>
      </w:r>
    </w:p>
    <w:p w14:paraId="662B62DF" w14:textId="77777777" w:rsidR="00106C5D" w:rsidRDefault="0049427B" w:rsidP="00106C5D">
      <w:pPr>
        <w:keepNext/>
        <w:ind w:firstLine="0"/>
      </w:pPr>
      <w:r>
        <w:rPr>
          <w:noProof/>
          <w:lang w:val="en-US"/>
        </w:rPr>
        <w:lastRenderedPageBreak/>
        <w:drawing>
          <wp:inline distT="0" distB="0" distL="0" distR="0" wp14:anchorId="78F9E812" wp14:editId="403BA8B8">
            <wp:extent cx="5932805" cy="5996940"/>
            <wp:effectExtent l="19050" t="19050" r="10795" b="2286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599694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67E154A" w14:textId="30A225C4" w:rsidR="00012D49" w:rsidRPr="00E8138D" w:rsidRDefault="00106C5D" w:rsidP="00E8138D">
      <w:pPr>
        <w:pStyle w:val="a9"/>
      </w:pPr>
      <w:bookmarkStart w:id="31" w:name="_Ref72938175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rPr>
          <w:noProof/>
        </w:rPr>
        <w:t>11</w:t>
      </w:r>
      <w:r>
        <w:fldChar w:fldCharType="end"/>
      </w:r>
      <w:bookmarkEnd w:id="31"/>
      <w:r w:rsidR="00E8138D">
        <w:t xml:space="preserve"> Мониторинг активности системы</w:t>
      </w:r>
    </w:p>
    <w:p w14:paraId="2686D310" w14:textId="65DFECAA" w:rsidR="00012D49" w:rsidRDefault="00E8138D" w:rsidP="00012D49">
      <w:r>
        <w:t>По умолчанию д</w:t>
      </w:r>
      <w:r w:rsidR="00012D49">
        <w:t>ля каждой строки запуска процессов отображается следующая информация:</w:t>
      </w:r>
    </w:p>
    <w:p w14:paraId="1D5BDF29" w14:textId="49E925D1" w:rsidR="00012D49" w:rsidRDefault="00E8138D" w:rsidP="00012D49">
      <w:pPr>
        <w:pStyle w:val="a"/>
        <w:numPr>
          <w:ilvl w:val="0"/>
          <w:numId w:val="14"/>
        </w:numPr>
      </w:pPr>
      <w:r>
        <w:rPr>
          <w:i/>
        </w:rPr>
        <w:t>Название формы</w:t>
      </w:r>
      <w:r w:rsidR="00012D49">
        <w:t xml:space="preserve">. </w:t>
      </w:r>
    </w:p>
    <w:p w14:paraId="688CF345" w14:textId="26ACAEE5" w:rsidR="00012D49" w:rsidRDefault="00E8138D" w:rsidP="00012D49">
      <w:pPr>
        <w:pStyle w:val="a"/>
        <w:numPr>
          <w:ilvl w:val="0"/>
          <w:numId w:val="14"/>
        </w:numPr>
      </w:pPr>
      <w:r>
        <w:rPr>
          <w:i/>
          <w:lang w:val="en-US"/>
        </w:rPr>
        <w:t>ID</w:t>
      </w:r>
      <w:r w:rsidRPr="00E8138D">
        <w:rPr>
          <w:i/>
        </w:rPr>
        <w:t xml:space="preserve"> </w:t>
      </w:r>
      <w:r>
        <w:rPr>
          <w:i/>
        </w:rPr>
        <w:t>записи-контекста формы</w:t>
      </w:r>
      <w:r w:rsidR="00012D49">
        <w:t>.</w:t>
      </w:r>
    </w:p>
    <w:p w14:paraId="025D93EF" w14:textId="77A1156E" w:rsidR="00012D49" w:rsidRDefault="00E8138D" w:rsidP="00012D49">
      <w:pPr>
        <w:pStyle w:val="a"/>
        <w:numPr>
          <w:ilvl w:val="0"/>
          <w:numId w:val="14"/>
        </w:numPr>
      </w:pPr>
      <w:r>
        <w:rPr>
          <w:i/>
        </w:rPr>
        <w:t>Название источника данных - контекста формы</w:t>
      </w:r>
      <w:r w:rsidR="00012D49" w:rsidRPr="00AB40EC">
        <w:t>.</w:t>
      </w:r>
      <w:r w:rsidR="00012D49">
        <w:t xml:space="preserve"> </w:t>
      </w:r>
    </w:p>
    <w:p w14:paraId="5B00E095" w14:textId="79C00F4C" w:rsidR="00012D49" w:rsidRDefault="00E8138D" w:rsidP="00012D49">
      <w:pPr>
        <w:pStyle w:val="a"/>
        <w:numPr>
          <w:ilvl w:val="0"/>
          <w:numId w:val="14"/>
        </w:numPr>
      </w:pPr>
      <w:r>
        <w:rPr>
          <w:i/>
          <w:lang w:val="en-US"/>
        </w:rPr>
        <w:t>ID</w:t>
      </w:r>
      <w:r w:rsidRPr="00E8138D">
        <w:rPr>
          <w:i/>
        </w:rPr>
        <w:t xml:space="preserve"> </w:t>
      </w:r>
      <w:r>
        <w:rPr>
          <w:i/>
        </w:rPr>
        <w:t>источника данных - контекста формы</w:t>
      </w:r>
      <w:r w:rsidR="00012D49" w:rsidRPr="00AB40EC">
        <w:t>.</w:t>
      </w:r>
      <w:r w:rsidR="00012D49">
        <w:t xml:space="preserve"> </w:t>
      </w:r>
    </w:p>
    <w:p w14:paraId="658F0152" w14:textId="5817DE01" w:rsidR="00012D49" w:rsidRDefault="00E8138D" w:rsidP="00E8138D">
      <w:pPr>
        <w:pStyle w:val="a"/>
        <w:numPr>
          <w:ilvl w:val="0"/>
          <w:numId w:val="14"/>
        </w:numPr>
      </w:pPr>
      <w:r>
        <w:rPr>
          <w:i/>
          <w:lang w:val="en-US"/>
        </w:rPr>
        <w:t xml:space="preserve">ID </w:t>
      </w:r>
      <w:r>
        <w:rPr>
          <w:i/>
        </w:rPr>
        <w:t>кнопки</w:t>
      </w:r>
      <w:r w:rsidR="00012D49" w:rsidRPr="00AB40EC">
        <w:t>.</w:t>
      </w:r>
      <w:r w:rsidR="00012D49">
        <w:t xml:space="preserve"> </w:t>
      </w:r>
    </w:p>
    <w:p w14:paraId="573F9682" w14:textId="25291BEA" w:rsidR="00E8138D" w:rsidRDefault="00E8138D" w:rsidP="00E8138D">
      <w:pPr>
        <w:pStyle w:val="a"/>
        <w:numPr>
          <w:ilvl w:val="0"/>
          <w:numId w:val="14"/>
        </w:numPr>
      </w:pPr>
      <w:r>
        <w:rPr>
          <w:i/>
        </w:rPr>
        <w:t>Название действия</w:t>
      </w:r>
      <w:r w:rsidRPr="00E8138D">
        <w:t>.</w:t>
      </w:r>
      <w:r>
        <w:t xml:space="preserve"> </w:t>
      </w:r>
    </w:p>
    <w:p w14:paraId="0A11E2C7" w14:textId="77777777" w:rsidR="00085A8F" w:rsidRDefault="00E8138D" w:rsidP="00085A8F">
      <w:pPr>
        <w:pStyle w:val="a"/>
        <w:numPr>
          <w:ilvl w:val="0"/>
          <w:numId w:val="14"/>
        </w:numPr>
      </w:pPr>
      <w:r>
        <w:rPr>
          <w:i/>
        </w:rPr>
        <w:t>Статус</w:t>
      </w:r>
      <w:r w:rsidRPr="00E8138D">
        <w:t>.</w:t>
      </w:r>
      <w:r>
        <w:t xml:space="preserve"> </w:t>
      </w:r>
      <w:r w:rsidR="00085A8F">
        <w:t xml:space="preserve">Возможные значения: </w:t>
      </w:r>
    </w:p>
    <w:p w14:paraId="37D0C2A8" w14:textId="0CB07D24" w:rsidR="00085A8F" w:rsidRDefault="00085A8F" w:rsidP="00085A8F">
      <w:pPr>
        <w:pStyle w:val="a"/>
        <w:numPr>
          <w:ilvl w:val="0"/>
          <w:numId w:val="0"/>
        </w:numPr>
        <w:ind w:left="1287"/>
      </w:pPr>
      <w:r w:rsidRPr="00085A8F">
        <w:rPr>
          <w:i/>
        </w:rPr>
        <w:t>В процессе</w:t>
      </w:r>
      <w:r>
        <w:t xml:space="preserve"> – Действия на кнопке выполняется и еще не завершены.</w:t>
      </w:r>
    </w:p>
    <w:p w14:paraId="5EC886CA" w14:textId="316E21B9" w:rsidR="00085A8F" w:rsidRDefault="00085A8F" w:rsidP="00085A8F">
      <w:pPr>
        <w:pStyle w:val="a"/>
        <w:numPr>
          <w:ilvl w:val="0"/>
          <w:numId w:val="0"/>
        </w:numPr>
        <w:ind w:left="1287"/>
      </w:pPr>
      <w:r w:rsidRPr="00085A8F">
        <w:rPr>
          <w:i/>
        </w:rPr>
        <w:lastRenderedPageBreak/>
        <w:t>Завершен</w:t>
      </w:r>
      <w:r>
        <w:t xml:space="preserve"> – Все действия на кнопке завершены успешно.</w:t>
      </w:r>
    </w:p>
    <w:p w14:paraId="4DE7D277" w14:textId="694E8FFD" w:rsidR="00085A8F" w:rsidRDefault="00085A8F" w:rsidP="00085A8F">
      <w:pPr>
        <w:pStyle w:val="a"/>
        <w:numPr>
          <w:ilvl w:val="0"/>
          <w:numId w:val="0"/>
        </w:numPr>
        <w:ind w:left="1287"/>
      </w:pPr>
      <w:r w:rsidRPr="00085A8F">
        <w:rPr>
          <w:i/>
        </w:rPr>
        <w:t>Завершен с ошибкой</w:t>
      </w:r>
      <w:r>
        <w:t xml:space="preserve"> – Часть действий на кнопке выполнены успешно, но один из оставшихся не завершен из-за ошибки. Часть изменений были применены и сохранены.</w:t>
      </w:r>
    </w:p>
    <w:p w14:paraId="51820C53" w14:textId="59EC868D" w:rsidR="00085A8F" w:rsidRDefault="00085A8F" w:rsidP="00085A8F">
      <w:pPr>
        <w:pStyle w:val="a"/>
        <w:numPr>
          <w:ilvl w:val="0"/>
          <w:numId w:val="0"/>
        </w:numPr>
        <w:ind w:left="1287"/>
      </w:pPr>
      <w:r w:rsidRPr="00085A8F">
        <w:rPr>
          <w:i/>
        </w:rPr>
        <w:t>Ошибка</w:t>
      </w:r>
      <w:r>
        <w:t xml:space="preserve"> – Действие на кнопке завершено с ошибкой. Все внесенные изменения были отменены.</w:t>
      </w:r>
    </w:p>
    <w:p w14:paraId="0E7A7EFF" w14:textId="397620F9" w:rsidR="00E8138D" w:rsidRDefault="00085A8F" w:rsidP="00085A8F">
      <w:pPr>
        <w:pStyle w:val="a"/>
        <w:numPr>
          <w:ilvl w:val="0"/>
          <w:numId w:val="0"/>
        </w:numPr>
        <w:ind w:left="1287"/>
      </w:pPr>
      <w:r w:rsidRPr="00085A8F">
        <w:rPr>
          <w:i/>
        </w:rPr>
        <w:t>Прерван</w:t>
      </w:r>
      <w:r>
        <w:t xml:space="preserve"> – Выполнение незавершенных действий было отменено в следствии перезагрузки сервера приложения.</w:t>
      </w:r>
    </w:p>
    <w:p w14:paraId="4E2A3CFF" w14:textId="4352CDD5" w:rsidR="00E8138D" w:rsidRDefault="00E8138D" w:rsidP="00E8138D">
      <w:pPr>
        <w:pStyle w:val="a"/>
        <w:numPr>
          <w:ilvl w:val="0"/>
          <w:numId w:val="14"/>
        </w:numPr>
      </w:pPr>
      <w:r>
        <w:rPr>
          <w:i/>
        </w:rPr>
        <w:t>Пользователь</w:t>
      </w:r>
      <w:r w:rsidRPr="00E8138D">
        <w:t>.</w:t>
      </w:r>
      <w:r>
        <w:t xml:space="preserve"> </w:t>
      </w:r>
    </w:p>
    <w:p w14:paraId="1569A910" w14:textId="4D1F8800" w:rsidR="00E8138D" w:rsidRDefault="00E8138D" w:rsidP="00E8138D">
      <w:pPr>
        <w:pStyle w:val="a"/>
        <w:numPr>
          <w:ilvl w:val="0"/>
          <w:numId w:val="14"/>
        </w:numPr>
      </w:pPr>
      <w:r>
        <w:rPr>
          <w:i/>
        </w:rPr>
        <w:t>Дата и время запуска</w:t>
      </w:r>
      <w:r w:rsidRPr="00E8138D">
        <w:t>.</w:t>
      </w:r>
      <w:r>
        <w:t xml:space="preserve"> </w:t>
      </w:r>
    </w:p>
    <w:p w14:paraId="4DB14822" w14:textId="62D8CB47" w:rsidR="00E8138D" w:rsidRDefault="00E8138D" w:rsidP="00E8138D">
      <w:pPr>
        <w:pStyle w:val="a"/>
        <w:numPr>
          <w:ilvl w:val="0"/>
          <w:numId w:val="14"/>
        </w:numPr>
      </w:pPr>
      <w:r w:rsidRPr="00E8138D">
        <w:rPr>
          <w:i/>
        </w:rPr>
        <w:t>Дата и время завершения</w:t>
      </w:r>
      <w:r>
        <w:t>.</w:t>
      </w:r>
    </w:p>
    <w:p w14:paraId="2EE69732" w14:textId="6F28C8E3" w:rsidR="00012D49" w:rsidRPr="00E8138D" w:rsidRDefault="00E8138D" w:rsidP="00E8138D">
      <w:r>
        <w:t>Также, в приложение можно добавить дополнительные колонки и триггеры, для заполнения их данными.</w:t>
      </w:r>
    </w:p>
    <w:p w14:paraId="5D2F8BD9" w14:textId="39A3FA49" w:rsidR="00BB7B82" w:rsidRDefault="00C17C3F" w:rsidP="00BB7B82">
      <w:pPr>
        <w:pStyle w:val="1"/>
      </w:pPr>
      <w:bookmarkStart w:id="32" w:name="_Toc72938155"/>
      <w:r>
        <w:t>Мониторинг активности системы</w:t>
      </w:r>
      <w:bookmarkEnd w:id="32"/>
    </w:p>
    <w:p w14:paraId="62919EFD" w14:textId="68E0BA35" w:rsidR="00BB7B82" w:rsidRDefault="00BB7B82" w:rsidP="00BB7B82">
      <w:r>
        <w:t xml:space="preserve">Администратор системы может производить анализ активности </w:t>
      </w:r>
      <w:r w:rsidR="00806BB7">
        <w:t xml:space="preserve">запросов </w:t>
      </w:r>
      <w:r>
        <w:t xml:space="preserve">пользователей системы и </w:t>
      </w:r>
      <w:r w:rsidR="00806BB7">
        <w:t>работы</w:t>
      </w:r>
      <w:r>
        <w:t xml:space="preserve"> различных </w:t>
      </w:r>
      <w:r w:rsidR="00FF5BC6">
        <w:t>API-</w:t>
      </w:r>
      <w:r w:rsidR="003C7252">
        <w:t>функций.</w:t>
      </w:r>
    </w:p>
    <w:p w14:paraId="7C735C3D" w14:textId="05DA65CD" w:rsidR="00FF5BC6" w:rsidRDefault="00FF5BC6" w:rsidP="00FF5BC6">
      <w:r>
        <w:t>Для перехода к странице мониторинга активности системы (</w:t>
      </w:r>
      <w:r w:rsidR="0074251C">
        <w:fldChar w:fldCharType="begin"/>
      </w:r>
      <w:r w:rsidR="0074251C">
        <w:instrText xml:space="preserve"> REF _Ref445910412 \h </w:instrText>
      </w:r>
      <w:r w:rsidR="0074251C">
        <w:fldChar w:fldCharType="separate"/>
      </w:r>
      <w:r w:rsidR="00E8138D">
        <w:t xml:space="preserve">Рис. </w:t>
      </w:r>
      <w:r w:rsidR="00E8138D">
        <w:rPr>
          <w:noProof/>
        </w:rPr>
        <w:t>12</w:t>
      </w:r>
      <w:r w:rsidR="0074251C">
        <w:fldChar w:fldCharType="end"/>
      </w:r>
      <w:r>
        <w:t xml:space="preserve">) в главном меню выберите </w:t>
      </w:r>
      <w:r w:rsidR="003C7252">
        <w:t>пункт</w:t>
      </w:r>
      <w:r>
        <w:t xml:space="preserve"> «Система» → «</w:t>
      </w:r>
      <w:r w:rsidR="003C7252">
        <w:t>Мониторинг активности системы».</w:t>
      </w:r>
    </w:p>
    <w:p w14:paraId="6AD22D7D" w14:textId="56318336" w:rsidR="00456311" w:rsidRDefault="00980738" w:rsidP="00FF5BC6">
      <w:pPr>
        <w:pStyle w:val="a5"/>
      </w:pPr>
      <w:r>
        <w:drawing>
          <wp:inline distT="0" distB="0" distL="0" distR="0" wp14:anchorId="44839199" wp14:editId="6DC48B75">
            <wp:extent cx="4724400" cy="3164411"/>
            <wp:effectExtent l="19050" t="19050" r="19050" b="1714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Снимок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1156" cy="3182332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8D825C8" w14:textId="51D4CCA2" w:rsidR="00FF5BC6" w:rsidRDefault="00FF5BC6" w:rsidP="00FF5BC6">
      <w:pPr>
        <w:pStyle w:val="a9"/>
      </w:pPr>
      <w:bookmarkStart w:id="33" w:name="_Ref445910412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12</w:t>
      </w:r>
      <w:r w:rsidR="004907A6">
        <w:rPr>
          <w:noProof/>
        </w:rPr>
        <w:fldChar w:fldCharType="end"/>
      </w:r>
      <w:bookmarkEnd w:id="33"/>
      <w:r>
        <w:t>. Мониторинг активности системы</w:t>
      </w:r>
    </w:p>
    <w:p w14:paraId="2C0046E1" w14:textId="7EBFE605" w:rsidR="00FF5BC6" w:rsidRDefault="00FF5BC6" w:rsidP="00FF5BC6">
      <w:r>
        <w:t>Станица содержит две вкладки:</w:t>
      </w:r>
    </w:p>
    <w:p w14:paraId="5C031EC2" w14:textId="09D7BCA7" w:rsidR="00FF5BC6" w:rsidRDefault="00FF5BC6" w:rsidP="0074251C">
      <w:pPr>
        <w:pStyle w:val="a"/>
        <w:numPr>
          <w:ilvl w:val="0"/>
          <w:numId w:val="15"/>
        </w:numPr>
      </w:pPr>
      <w:r w:rsidRPr="0074251C">
        <w:rPr>
          <w:i/>
        </w:rPr>
        <w:lastRenderedPageBreak/>
        <w:t>Активность системы</w:t>
      </w:r>
      <w:r>
        <w:t>. Просмотр количества успешных запросов и ошибок за текущий день и гра</w:t>
      </w:r>
      <w:r w:rsidR="003C7252">
        <w:t>фика текущей активности системы.</w:t>
      </w:r>
    </w:p>
    <w:p w14:paraId="427C44CA" w14:textId="06C9A808" w:rsidR="00FF5BC6" w:rsidRDefault="00FF5BC6" w:rsidP="0074251C">
      <w:pPr>
        <w:pStyle w:val="a"/>
        <w:numPr>
          <w:ilvl w:val="0"/>
          <w:numId w:val="15"/>
        </w:numPr>
      </w:pPr>
      <w:r w:rsidRPr="0074251C">
        <w:rPr>
          <w:i/>
        </w:rPr>
        <w:t>Мониторинг системы</w:t>
      </w:r>
      <w:r w:rsidR="0074251C">
        <w:t xml:space="preserve">. Просмотр статистики </w:t>
      </w:r>
      <w:r w:rsidR="00AB10CF">
        <w:t>работы</w:t>
      </w:r>
      <w:r w:rsidR="0074251C">
        <w:t xml:space="preserve"> различных серверных </w:t>
      </w:r>
      <w:r w:rsidR="0074251C" w:rsidRPr="0074251C">
        <w:rPr>
          <w:lang w:val="en-US"/>
        </w:rPr>
        <w:t>API</w:t>
      </w:r>
      <w:r w:rsidR="0074251C" w:rsidRPr="0074251C">
        <w:t xml:space="preserve"> </w:t>
      </w:r>
      <w:r w:rsidR="0018620E">
        <w:t>П</w:t>
      </w:r>
      <w:r w:rsidR="0074251C">
        <w:t>латформы в заданный период времени.</w:t>
      </w:r>
    </w:p>
    <w:p w14:paraId="2403E7D8" w14:textId="27144FC0" w:rsidR="0074251C" w:rsidRDefault="00F36DDE" w:rsidP="00F36DDE">
      <w:pPr>
        <w:pStyle w:val="2"/>
      </w:pPr>
      <w:bookmarkStart w:id="34" w:name="_Toc72938156"/>
      <w:r>
        <w:t>Просмотр активности системы</w:t>
      </w:r>
      <w:bookmarkEnd w:id="34"/>
    </w:p>
    <w:p w14:paraId="2DD31B20" w14:textId="0BBFC455" w:rsidR="00F36DDE" w:rsidRDefault="00F36DDE" w:rsidP="00FF5BC6">
      <w:r>
        <w:t xml:space="preserve">Просмотр активности системы </w:t>
      </w:r>
      <w:r w:rsidR="00AB10CF">
        <w:t>выполняется</w:t>
      </w:r>
      <w:r>
        <w:t xml:space="preserve"> на вкладке «Активность системы» страницы мониторинга активности системы (</w:t>
      </w:r>
      <w:r>
        <w:fldChar w:fldCharType="begin"/>
      </w:r>
      <w:r>
        <w:instrText xml:space="preserve"> REF _Ref445910412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12</w:t>
      </w:r>
      <w:r>
        <w:fldChar w:fldCharType="end"/>
      </w:r>
      <w:r>
        <w:t>).</w:t>
      </w:r>
    </w:p>
    <w:p w14:paraId="0D0FC80F" w14:textId="3126734C" w:rsidR="00F36DDE" w:rsidRDefault="00F36DDE" w:rsidP="00FF5BC6">
      <w:r>
        <w:t>На вкладке отображается статистика запросов пользователей к</w:t>
      </w:r>
      <w:r w:rsidR="00253124">
        <w:t xml:space="preserve"> с</w:t>
      </w:r>
      <w:r>
        <w:t>истеме за текущие сутки:</w:t>
      </w:r>
    </w:p>
    <w:p w14:paraId="317A9FF2" w14:textId="06FD6EBD" w:rsidR="00F36DDE" w:rsidRDefault="00F36DDE" w:rsidP="00F36DDE">
      <w:pPr>
        <w:pStyle w:val="a"/>
        <w:numPr>
          <w:ilvl w:val="0"/>
          <w:numId w:val="16"/>
        </w:numPr>
      </w:pPr>
      <w:r>
        <w:t>количество успешных запросов;</w:t>
      </w:r>
    </w:p>
    <w:p w14:paraId="33241888" w14:textId="37C40B43" w:rsidR="00F36DDE" w:rsidRDefault="00F36DDE" w:rsidP="00F36DDE">
      <w:pPr>
        <w:pStyle w:val="a"/>
        <w:numPr>
          <w:ilvl w:val="0"/>
          <w:numId w:val="16"/>
        </w:numPr>
      </w:pPr>
      <w:r>
        <w:t>количество ошибок;</w:t>
      </w:r>
    </w:p>
    <w:p w14:paraId="6BC9BF82" w14:textId="0E7F78F8" w:rsidR="00F36DDE" w:rsidRDefault="00F36DDE" w:rsidP="00F36DDE">
      <w:pPr>
        <w:pStyle w:val="a"/>
        <w:numPr>
          <w:ilvl w:val="0"/>
          <w:numId w:val="16"/>
        </w:numPr>
      </w:pPr>
      <w:r>
        <w:t>общее количество запросов.</w:t>
      </w:r>
    </w:p>
    <w:p w14:paraId="31A268AF" w14:textId="036F2821" w:rsidR="0074251C" w:rsidRDefault="00253124" w:rsidP="00FF5BC6">
      <w:r>
        <w:t>В нижней части вкладки отображается график текущей активности системы.</w:t>
      </w:r>
      <w:r w:rsidR="00700E5B">
        <w:t xml:space="preserve"> </w:t>
      </w:r>
    </w:p>
    <w:p w14:paraId="4F761CA6" w14:textId="0F9455A7" w:rsidR="00AB10CF" w:rsidRDefault="00956E1E" w:rsidP="00AB10CF">
      <w:pPr>
        <w:pStyle w:val="2"/>
      </w:pPr>
      <w:bookmarkStart w:id="35" w:name="_Toc72938157"/>
      <w:r>
        <w:t xml:space="preserve">Просмотр статистики работы серверных </w:t>
      </w:r>
      <w:r w:rsidRPr="0074251C">
        <w:rPr>
          <w:lang w:val="en-US"/>
        </w:rPr>
        <w:t>API</w:t>
      </w:r>
      <w:r w:rsidRPr="0074251C">
        <w:t xml:space="preserve"> </w:t>
      </w:r>
      <w:r w:rsidR="0018620E">
        <w:t>П</w:t>
      </w:r>
      <w:r>
        <w:t>латформы</w:t>
      </w:r>
      <w:bookmarkEnd w:id="35"/>
    </w:p>
    <w:p w14:paraId="0135E4A6" w14:textId="4DD2E6EB" w:rsidR="00AB10CF" w:rsidRDefault="00AB10CF" w:rsidP="00FF5BC6">
      <w:r>
        <w:t xml:space="preserve">Просмотр статистики работы серверных </w:t>
      </w:r>
      <w:r w:rsidRPr="0074251C">
        <w:rPr>
          <w:lang w:val="en-US"/>
        </w:rPr>
        <w:t>API</w:t>
      </w:r>
      <w:r w:rsidRPr="0074251C">
        <w:t xml:space="preserve"> </w:t>
      </w:r>
      <w:r w:rsidR="0018620E">
        <w:t>П</w:t>
      </w:r>
      <w:r>
        <w:t>латформы выполняется на вкладке «Мониторинг системы» страницы мониторинга активности системы (</w:t>
      </w:r>
      <w:r w:rsidR="00956E1E">
        <w:fldChar w:fldCharType="begin"/>
      </w:r>
      <w:r w:rsidR="00956E1E">
        <w:instrText xml:space="preserve"> REF _Ref445980165 \h </w:instrText>
      </w:r>
      <w:r w:rsidR="00956E1E">
        <w:fldChar w:fldCharType="separate"/>
      </w:r>
      <w:r w:rsidR="00E8138D">
        <w:t xml:space="preserve">Рис. </w:t>
      </w:r>
      <w:r w:rsidR="00E8138D">
        <w:rPr>
          <w:noProof/>
        </w:rPr>
        <w:t>13</w:t>
      </w:r>
      <w:r w:rsidR="00956E1E">
        <w:fldChar w:fldCharType="end"/>
      </w:r>
      <w:r>
        <w:t>).</w:t>
      </w:r>
    </w:p>
    <w:p w14:paraId="1DB8A3CC" w14:textId="55B56960" w:rsidR="00AB10CF" w:rsidRDefault="00AB10CF" w:rsidP="00AB10CF">
      <w:pPr>
        <w:pStyle w:val="a5"/>
      </w:pPr>
      <w:r>
        <w:drawing>
          <wp:inline distT="0" distB="0" distL="0" distR="0" wp14:anchorId="2B987486" wp14:editId="3676361E">
            <wp:extent cx="5940425" cy="3395980"/>
            <wp:effectExtent l="19050" t="19050" r="22225" b="139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Снимок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9598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006EFC5" w14:textId="0D837516" w:rsidR="00AB10CF" w:rsidRDefault="00AB10CF" w:rsidP="00AB10CF">
      <w:pPr>
        <w:pStyle w:val="a9"/>
      </w:pPr>
      <w:bookmarkStart w:id="36" w:name="_Ref445980165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13</w:t>
      </w:r>
      <w:r w:rsidR="004907A6">
        <w:rPr>
          <w:noProof/>
        </w:rPr>
        <w:fldChar w:fldCharType="end"/>
      </w:r>
      <w:bookmarkEnd w:id="36"/>
      <w:r>
        <w:t>. Мониторинг системы</w:t>
      </w:r>
    </w:p>
    <w:p w14:paraId="0D51D186" w14:textId="208CDC96" w:rsidR="00AB10CF" w:rsidRPr="0056618C" w:rsidRDefault="00AB10CF" w:rsidP="00AB10CF">
      <w:r>
        <w:t>В верхней части вкладки расположены поля для задания параметров построения статистических графиков:</w:t>
      </w:r>
    </w:p>
    <w:p w14:paraId="64FDA7D9" w14:textId="66B5D1CF" w:rsidR="00AB10CF" w:rsidRDefault="00AB10CF" w:rsidP="00AB10CF">
      <w:pPr>
        <w:pStyle w:val="a"/>
        <w:numPr>
          <w:ilvl w:val="0"/>
          <w:numId w:val="17"/>
        </w:numPr>
      </w:pPr>
      <w:r w:rsidRPr="00AB10CF">
        <w:rPr>
          <w:i/>
        </w:rPr>
        <w:lastRenderedPageBreak/>
        <w:t>Начальная дата</w:t>
      </w:r>
      <w:r>
        <w:t>. Дата начала периода, за который выполняется просмотр статистики.</w:t>
      </w:r>
    </w:p>
    <w:p w14:paraId="683ED64D" w14:textId="25505447" w:rsidR="00AB10CF" w:rsidRDefault="00AB10CF" w:rsidP="00AB10CF">
      <w:pPr>
        <w:pStyle w:val="a"/>
        <w:numPr>
          <w:ilvl w:val="0"/>
          <w:numId w:val="17"/>
        </w:numPr>
      </w:pPr>
      <w:r w:rsidRPr="00AB10CF">
        <w:rPr>
          <w:i/>
        </w:rPr>
        <w:t>Конечная дата</w:t>
      </w:r>
      <w:r>
        <w:t>. Дата окончания периода, за который выполняется просмотр статистики.</w:t>
      </w:r>
    </w:p>
    <w:p w14:paraId="15BDF1E6" w14:textId="6946FBC4" w:rsidR="00AB10CF" w:rsidRDefault="00AB10CF" w:rsidP="00AB10CF">
      <w:pPr>
        <w:pStyle w:val="a"/>
        <w:numPr>
          <w:ilvl w:val="0"/>
          <w:numId w:val="17"/>
        </w:numPr>
      </w:pPr>
      <w:r w:rsidRPr="00AB10CF">
        <w:rPr>
          <w:i/>
        </w:rPr>
        <w:t>Количество действий</w:t>
      </w:r>
      <w:r>
        <w:t>. Количество отображаемых на графике методов.</w:t>
      </w:r>
    </w:p>
    <w:p w14:paraId="61C8A3F6" w14:textId="4CA3ADDB" w:rsidR="00AB10CF" w:rsidRDefault="002E3C75" w:rsidP="00AB10CF">
      <w:r>
        <w:t>Кнопка «Построить» запускает процесс построения статистических гр</w:t>
      </w:r>
      <w:r w:rsidR="00D21D68">
        <w:t>афиков с заданными параметрами.</w:t>
      </w:r>
    </w:p>
    <w:p w14:paraId="77F28C29" w14:textId="126654D0" w:rsidR="002E3C75" w:rsidRDefault="002E3C75" w:rsidP="00AB10CF">
      <w:r>
        <w:t>Выполняется построение четырех видов графиков, каждый из которых расположен на одноименной вкладке: количество вызовов, максимальное время выполнения, среднее время выполнения, общее время работы.</w:t>
      </w:r>
    </w:p>
    <w:p w14:paraId="18282698" w14:textId="56DBA4DA" w:rsidR="002E3C75" w:rsidRDefault="002E3C75" w:rsidP="002E3C75">
      <w:pPr>
        <w:pStyle w:val="3"/>
      </w:pPr>
      <w:bookmarkStart w:id="37" w:name="_Ref445986027"/>
      <w:bookmarkStart w:id="38" w:name="_Toc72938158"/>
      <w:r>
        <w:t>Просмотр статистики по количеству вызовов метода</w:t>
      </w:r>
      <w:bookmarkEnd w:id="37"/>
      <w:bookmarkEnd w:id="38"/>
    </w:p>
    <w:p w14:paraId="2E38DF4F" w14:textId="10B7197C" w:rsidR="002E3C75" w:rsidRDefault="00D56669" w:rsidP="00AB10CF">
      <w:r>
        <w:t xml:space="preserve">Просмотр статистики по количеству вызовов метода выполняется на </w:t>
      </w:r>
      <w:r w:rsidR="002E3C75">
        <w:t>вкладке «Количество вызовов»</w:t>
      </w:r>
      <w:r>
        <w:t xml:space="preserve"> (</w:t>
      </w:r>
      <w:r>
        <w:fldChar w:fldCharType="begin"/>
      </w:r>
      <w:r>
        <w:instrText xml:space="preserve"> REF _Ref445980165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13</w:t>
      </w:r>
      <w:r>
        <w:fldChar w:fldCharType="end"/>
      </w:r>
      <w:r>
        <w:t>).</w:t>
      </w:r>
      <w:r w:rsidR="002E3C75">
        <w:t xml:space="preserve"> </w:t>
      </w:r>
      <w:r>
        <w:t xml:space="preserve">На графике </w:t>
      </w:r>
      <w:r w:rsidR="002E3C75">
        <w:t>отображается заданное количество методов, расположенных в порядке убыва</w:t>
      </w:r>
      <w:r w:rsidR="00D21D68">
        <w:t>ния количества обращений к ним.</w:t>
      </w:r>
    </w:p>
    <w:p w14:paraId="331EEACA" w14:textId="558D1E0E" w:rsidR="002E3C75" w:rsidRDefault="00D56669" w:rsidP="00AB10CF">
      <w:r>
        <w:t xml:space="preserve">Клик </w:t>
      </w:r>
      <w:r w:rsidR="009D3276">
        <w:t xml:space="preserve">левой клавишей мыши </w:t>
      </w:r>
      <w:r>
        <w:t>на колонке графика позволяет отобразить точное число вызовов метода.</w:t>
      </w:r>
    </w:p>
    <w:p w14:paraId="34C204FD" w14:textId="2A51585F" w:rsidR="00D56669" w:rsidRDefault="00D56669" w:rsidP="00D56669">
      <w:pPr>
        <w:pStyle w:val="3"/>
      </w:pPr>
      <w:bookmarkStart w:id="39" w:name="_Toc72938159"/>
      <w:r>
        <w:t>Просмотр статистики по максимальному времени выполнения метода</w:t>
      </w:r>
      <w:bookmarkEnd w:id="39"/>
    </w:p>
    <w:p w14:paraId="0DB80BA8" w14:textId="3B75FA9D" w:rsidR="00D56669" w:rsidRDefault="00D56669" w:rsidP="00AB10CF">
      <w:r>
        <w:t>Просмотр статистики по максимальному времени выполнения метода выполняется на вкладке «Максимальное время выполнения» (</w:t>
      </w:r>
      <w:r w:rsidR="00F93425">
        <w:fldChar w:fldCharType="begin"/>
      </w:r>
      <w:r w:rsidR="00F93425">
        <w:instrText xml:space="preserve"> REF _Ref445980797 \h </w:instrText>
      </w:r>
      <w:r w:rsidR="00F93425">
        <w:fldChar w:fldCharType="separate"/>
      </w:r>
      <w:r w:rsidR="00E8138D">
        <w:t xml:space="preserve">Рис. </w:t>
      </w:r>
      <w:r w:rsidR="00E8138D">
        <w:rPr>
          <w:noProof/>
        </w:rPr>
        <w:t>14</w:t>
      </w:r>
      <w:r w:rsidR="00F93425">
        <w:fldChar w:fldCharType="end"/>
      </w:r>
      <w:r>
        <w:t>).</w:t>
      </w:r>
    </w:p>
    <w:p w14:paraId="257BBDCB" w14:textId="27A10F8E" w:rsidR="00D56669" w:rsidRDefault="00D56669" w:rsidP="00D56669">
      <w:pPr>
        <w:pStyle w:val="a5"/>
      </w:pPr>
      <w:r>
        <w:lastRenderedPageBreak/>
        <w:drawing>
          <wp:inline distT="0" distB="0" distL="0" distR="0" wp14:anchorId="68DE7B66" wp14:editId="67A50170">
            <wp:extent cx="5940425" cy="3031490"/>
            <wp:effectExtent l="19050" t="19050" r="22225" b="165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Снимок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3149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0350A3D" w14:textId="21C33C03" w:rsidR="00D56669" w:rsidRDefault="00D56669" w:rsidP="00D56669">
      <w:pPr>
        <w:pStyle w:val="a7"/>
      </w:pPr>
      <w:bookmarkStart w:id="40" w:name="_Ref445980797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t>14</w:t>
      </w:r>
      <w:r>
        <w:fldChar w:fldCharType="end"/>
      </w:r>
      <w:bookmarkEnd w:id="40"/>
      <w:r>
        <w:t>. Просмотр статистики по максимальному времени выполнения метода</w:t>
      </w:r>
    </w:p>
    <w:p w14:paraId="10CCFC42" w14:textId="10948587" w:rsidR="00D56669" w:rsidRDefault="00D56669" w:rsidP="00D56669">
      <w:r>
        <w:t>На графике отображается заданное количество методов, расположенных в порядке убывания максимального времени выполнения метода.</w:t>
      </w:r>
    </w:p>
    <w:p w14:paraId="5D7D3A93" w14:textId="3631FACF" w:rsidR="00F93425" w:rsidRDefault="00F93425" w:rsidP="00F93425">
      <w:r>
        <w:t>Клик</w:t>
      </w:r>
      <w:r w:rsidR="009D3276">
        <w:t xml:space="preserve"> левой клавишей мыши</w:t>
      </w:r>
      <w:r>
        <w:t xml:space="preserve"> на колонке графика позволяет отобразить значение максимального времени выполнения метода в миллисекундах.</w:t>
      </w:r>
    </w:p>
    <w:p w14:paraId="41EDDE7D" w14:textId="7235D69B" w:rsidR="00F93425" w:rsidRDefault="00F93425" w:rsidP="00F93425">
      <w:pPr>
        <w:pStyle w:val="3"/>
      </w:pPr>
      <w:bookmarkStart w:id="41" w:name="_Toc72938160"/>
      <w:r>
        <w:t>Просмотр статистики по среднему времени выполнения метода</w:t>
      </w:r>
      <w:bookmarkEnd w:id="41"/>
    </w:p>
    <w:p w14:paraId="261EE8FF" w14:textId="00AB4A7B" w:rsidR="00F93425" w:rsidRDefault="00F93425" w:rsidP="00D56669">
      <w:r>
        <w:t>Просмотр статистики по среднему времени выполнения метода выполняется на вкладке «Среднее время выполнения» (</w:t>
      </w:r>
      <w:r>
        <w:fldChar w:fldCharType="begin"/>
      </w:r>
      <w:r>
        <w:instrText xml:space="preserve"> REF _Ref445981091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15</w:t>
      </w:r>
      <w:r>
        <w:fldChar w:fldCharType="end"/>
      </w:r>
      <w:r>
        <w:t>).</w:t>
      </w:r>
    </w:p>
    <w:p w14:paraId="4AD1EB1F" w14:textId="3FD970BB" w:rsidR="00F93425" w:rsidRDefault="00732D1C" w:rsidP="00F93425">
      <w:pPr>
        <w:pStyle w:val="a5"/>
      </w:pPr>
      <w:r>
        <w:drawing>
          <wp:inline distT="0" distB="0" distL="0" distR="0" wp14:anchorId="13C68C41" wp14:editId="10B75344">
            <wp:extent cx="5940425" cy="2883535"/>
            <wp:effectExtent l="19050" t="19050" r="22225" b="1206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Снимок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8353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EFEF58A" w14:textId="382D46F4" w:rsidR="00F93425" w:rsidRDefault="00F93425" w:rsidP="00F93425">
      <w:pPr>
        <w:pStyle w:val="a9"/>
      </w:pPr>
      <w:bookmarkStart w:id="42" w:name="_Ref445981091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15</w:t>
      </w:r>
      <w:r w:rsidR="004907A6">
        <w:rPr>
          <w:noProof/>
        </w:rPr>
        <w:fldChar w:fldCharType="end"/>
      </w:r>
      <w:bookmarkEnd w:id="42"/>
      <w:r>
        <w:t>. Просмотр статистики по среднему времени выполнения метода</w:t>
      </w:r>
    </w:p>
    <w:p w14:paraId="456AD247" w14:textId="48F619CF" w:rsidR="00AF7DDA" w:rsidRDefault="00AF7DDA" w:rsidP="00F93425">
      <w:r>
        <w:lastRenderedPageBreak/>
        <w:t xml:space="preserve">На графике отображается статистика среднего выполнения каждого из наиболее часто вызываемых методов (см. раздел </w:t>
      </w:r>
      <w:r>
        <w:fldChar w:fldCharType="begin"/>
      </w:r>
      <w:r>
        <w:instrText xml:space="preserve"> REF _Ref445986027 \w \h </w:instrText>
      </w:r>
      <w:r>
        <w:fldChar w:fldCharType="separate"/>
      </w:r>
      <w:r w:rsidR="00E8138D">
        <w:t>6.2.1</w:t>
      </w:r>
      <w:r>
        <w:fldChar w:fldCharType="end"/>
      </w:r>
      <w:r>
        <w:t xml:space="preserve">. </w:t>
      </w:r>
      <w:r>
        <w:fldChar w:fldCharType="begin"/>
      </w:r>
      <w:r>
        <w:instrText xml:space="preserve"> REF _Ref445986027 \h </w:instrText>
      </w:r>
      <w:r>
        <w:fldChar w:fldCharType="separate"/>
      </w:r>
      <w:r w:rsidR="00E8138D">
        <w:t>Просмотр статистики по количеству вызовов метода</w:t>
      </w:r>
      <w:r>
        <w:fldChar w:fldCharType="end"/>
      </w:r>
      <w:r>
        <w:t>) за каждый день заданного периода.</w:t>
      </w:r>
    </w:p>
    <w:p w14:paraId="6D82FB34" w14:textId="366FAEDE" w:rsidR="00AF7DDA" w:rsidRPr="009D3276" w:rsidRDefault="00AF7DDA" w:rsidP="00F93425">
      <w:r>
        <w:t xml:space="preserve">Клик </w:t>
      </w:r>
      <w:r w:rsidR="009D3276">
        <w:t xml:space="preserve">левой клавишей мыши </w:t>
      </w:r>
      <w:r>
        <w:t>на узле графика отображает значение среднего времени выполнения метода в миллисекундах.</w:t>
      </w:r>
    </w:p>
    <w:p w14:paraId="65C84FE9" w14:textId="273F6194" w:rsidR="00AF7DDA" w:rsidRDefault="00AF7DDA" w:rsidP="00AF7DDA">
      <w:pPr>
        <w:pStyle w:val="3"/>
      </w:pPr>
      <w:bookmarkStart w:id="43" w:name="_Toc72938161"/>
      <w:r>
        <w:t xml:space="preserve">Просмотр статистики по общему времени </w:t>
      </w:r>
      <w:r w:rsidR="007D4FD3">
        <w:t>использования</w:t>
      </w:r>
      <w:r>
        <w:t xml:space="preserve"> метода</w:t>
      </w:r>
      <w:bookmarkEnd w:id="43"/>
    </w:p>
    <w:p w14:paraId="50AE8EB6" w14:textId="5E683182" w:rsidR="00AF7DDA" w:rsidRDefault="00AF7DDA" w:rsidP="00AF7DDA">
      <w:r>
        <w:t xml:space="preserve">Просмотр статистики по </w:t>
      </w:r>
      <w:r w:rsidR="007D4FD3">
        <w:t>общему времени использования</w:t>
      </w:r>
      <w:r>
        <w:t xml:space="preserve"> метода выполняется на вкладке «</w:t>
      </w:r>
      <w:r w:rsidR="007D4FD3">
        <w:t>Общее время работы</w:t>
      </w:r>
      <w:r>
        <w:t>» (</w:t>
      </w:r>
      <w:r w:rsidR="007D4FD3">
        <w:fldChar w:fldCharType="begin"/>
      </w:r>
      <w:r w:rsidR="007D4FD3">
        <w:instrText xml:space="preserve"> REF _Ref445986757 \h </w:instrText>
      </w:r>
      <w:r w:rsidR="007D4FD3">
        <w:fldChar w:fldCharType="separate"/>
      </w:r>
      <w:r w:rsidR="00E8138D">
        <w:t xml:space="preserve">Рис. </w:t>
      </w:r>
      <w:r w:rsidR="00E8138D">
        <w:rPr>
          <w:noProof/>
        </w:rPr>
        <w:t>16</w:t>
      </w:r>
      <w:r w:rsidR="007D4FD3">
        <w:fldChar w:fldCharType="end"/>
      </w:r>
      <w:r>
        <w:t>).</w:t>
      </w:r>
    </w:p>
    <w:p w14:paraId="53D0DDE7" w14:textId="270DD74A" w:rsidR="00F93425" w:rsidRDefault="007D4FD3" w:rsidP="007D4FD3">
      <w:pPr>
        <w:pStyle w:val="a5"/>
      </w:pPr>
      <w:r>
        <w:drawing>
          <wp:inline distT="0" distB="0" distL="0" distR="0" wp14:anchorId="5908E9C7" wp14:editId="1D0F3C6B">
            <wp:extent cx="5940425" cy="2783840"/>
            <wp:effectExtent l="19050" t="19050" r="22225" b="165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Снимок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8384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C8D996E" w14:textId="08A5C550" w:rsidR="007D4FD3" w:rsidRDefault="007D4FD3" w:rsidP="007D4FD3">
      <w:pPr>
        <w:pStyle w:val="a9"/>
      </w:pPr>
      <w:bookmarkStart w:id="44" w:name="_Ref445986757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16</w:t>
      </w:r>
      <w:r w:rsidR="004907A6">
        <w:rPr>
          <w:noProof/>
        </w:rPr>
        <w:fldChar w:fldCharType="end"/>
      </w:r>
      <w:bookmarkEnd w:id="44"/>
      <w:r>
        <w:t>. Статистика общего времени использования метода</w:t>
      </w:r>
    </w:p>
    <w:p w14:paraId="2DA33660" w14:textId="20CD8CC6" w:rsidR="007D4FD3" w:rsidRDefault="007D4FD3" w:rsidP="007D4FD3">
      <w:r>
        <w:t xml:space="preserve">На </w:t>
      </w:r>
      <w:r w:rsidR="00FB3D6B">
        <w:t xml:space="preserve">круговой диаграмме </w:t>
      </w:r>
      <w:r>
        <w:t>отображается процент общего времени использования каждого из методов относительно общего времени использования этих методов. Для статистики отбирается заданное число методов, имеющих максимальное общее время использования за указанный период.</w:t>
      </w:r>
    </w:p>
    <w:p w14:paraId="1185D01A" w14:textId="235635EB" w:rsidR="009D3276" w:rsidRDefault="009D3276" w:rsidP="007D4FD3">
      <w:r>
        <w:t>Клик левой клавишей мыши на секторе диаграммы</w:t>
      </w:r>
      <w:r w:rsidR="00FB3D6B">
        <w:t xml:space="preserve"> удаляет данн</w:t>
      </w:r>
      <w:r w:rsidR="00D21D68">
        <w:t>ый метод из расчета статистики.</w:t>
      </w:r>
    </w:p>
    <w:p w14:paraId="6C3C1450" w14:textId="6FA183BB" w:rsidR="0056618C" w:rsidRDefault="00257130" w:rsidP="0056618C">
      <w:pPr>
        <w:pStyle w:val="1"/>
      </w:pPr>
      <w:bookmarkStart w:id="45" w:name="_Toc72938162"/>
      <w:r>
        <w:t>Модуль управления доменами</w:t>
      </w:r>
      <w:bookmarkEnd w:id="45"/>
    </w:p>
    <w:p w14:paraId="527EF0E7" w14:textId="7C61765E" w:rsidR="0056618C" w:rsidRDefault="0056618C" w:rsidP="00871E81">
      <w:r>
        <w:t>В модуле управления доменами выполняются следующие виды настроек:</w:t>
      </w:r>
    </w:p>
    <w:p w14:paraId="1D82ED88" w14:textId="2E6DA628" w:rsidR="00871E81" w:rsidRDefault="00D21D68" w:rsidP="00871E81">
      <w:pPr>
        <w:pStyle w:val="a"/>
        <w:numPr>
          <w:ilvl w:val="0"/>
          <w:numId w:val="3"/>
        </w:numPr>
      </w:pPr>
      <w:r>
        <w:t>у</w:t>
      </w:r>
      <w:r w:rsidR="0056618C">
        <w:t>правление дом</w:t>
      </w:r>
      <w:r w:rsidR="00871E81">
        <w:t xml:space="preserve">енами: добавление, </w:t>
      </w:r>
      <w:r w:rsidR="0056618C">
        <w:t>р</w:t>
      </w:r>
      <w:r w:rsidR="00871E81">
        <w:t>е</w:t>
      </w:r>
      <w:r w:rsidR="0056618C">
        <w:t>дактиро</w:t>
      </w:r>
      <w:r w:rsidR="00871E81">
        <w:t>в</w:t>
      </w:r>
      <w:r w:rsidR="0056618C">
        <w:t>ание атрибутов и удаление домена</w:t>
      </w:r>
      <w:r w:rsidR="00871E81">
        <w:t>;</w:t>
      </w:r>
    </w:p>
    <w:p w14:paraId="20B78C3F" w14:textId="7F18F723" w:rsidR="00871E81" w:rsidRDefault="00D21D68" w:rsidP="00871E81">
      <w:pPr>
        <w:pStyle w:val="a"/>
        <w:numPr>
          <w:ilvl w:val="0"/>
          <w:numId w:val="3"/>
        </w:numPr>
      </w:pPr>
      <w:r>
        <w:t>н</w:t>
      </w:r>
      <w:r w:rsidR="00871E81">
        <w:t>астройки безопасности;</w:t>
      </w:r>
    </w:p>
    <w:p w14:paraId="3C8C0648" w14:textId="26D16B5E" w:rsidR="00871E81" w:rsidRDefault="00D21D68" w:rsidP="00871E81">
      <w:pPr>
        <w:pStyle w:val="a"/>
        <w:numPr>
          <w:ilvl w:val="0"/>
          <w:numId w:val="3"/>
        </w:numPr>
      </w:pPr>
      <w:r>
        <w:t>н</w:t>
      </w:r>
      <w:r w:rsidR="00871E81">
        <w:t>астройки исходящей электронной почты;</w:t>
      </w:r>
    </w:p>
    <w:p w14:paraId="5A232C41" w14:textId="5972502D" w:rsidR="00871E81" w:rsidRDefault="00D21D68" w:rsidP="00871E81">
      <w:pPr>
        <w:pStyle w:val="a"/>
        <w:numPr>
          <w:ilvl w:val="0"/>
          <w:numId w:val="3"/>
        </w:numPr>
      </w:pPr>
      <w:r>
        <w:t>н</w:t>
      </w:r>
      <w:r w:rsidR="00871E81">
        <w:t xml:space="preserve">астройки подключения к </w:t>
      </w:r>
      <w:r w:rsidR="00871E81" w:rsidRPr="00B71899">
        <w:rPr>
          <w:lang w:val="en-US"/>
        </w:rPr>
        <w:t>MS</w:t>
      </w:r>
      <w:r w:rsidR="00871E81" w:rsidRPr="00B71899">
        <w:t xml:space="preserve"> </w:t>
      </w:r>
      <w:r w:rsidR="00871E81" w:rsidRPr="00B71899">
        <w:rPr>
          <w:lang w:val="en-US"/>
        </w:rPr>
        <w:t>Active</w:t>
      </w:r>
      <w:r w:rsidR="00871E81" w:rsidRPr="00B71899">
        <w:t xml:space="preserve"> </w:t>
      </w:r>
      <w:r w:rsidR="00871E81" w:rsidRPr="00B71899">
        <w:rPr>
          <w:lang w:val="en-US"/>
        </w:rPr>
        <w:t>Directory</w:t>
      </w:r>
      <w:r w:rsidR="00871E81">
        <w:t>;</w:t>
      </w:r>
    </w:p>
    <w:p w14:paraId="2743BB43" w14:textId="4C0E4C61" w:rsidR="00871E81" w:rsidRDefault="00D21D68" w:rsidP="00871E81">
      <w:pPr>
        <w:pStyle w:val="a"/>
        <w:numPr>
          <w:ilvl w:val="0"/>
          <w:numId w:val="3"/>
        </w:numPr>
      </w:pPr>
      <w:r>
        <w:lastRenderedPageBreak/>
        <w:t>н</w:t>
      </w:r>
      <w:r w:rsidR="00871E81">
        <w:t>астройка доменного имени</w:t>
      </w:r>
      <w:r w:rsidR="006E332E">
        <w:t xml:space="preserve"> для генерации прямых ссылок</w:t>
      </w:r>
      <w:r>
        <w:t>;</w:t>
      </w:r>
    </w:p>
    <w:p w14:paraId="5B94F363" w14:textId="0E3242E3" w:rsidR="00D21D68" w:rsidRPr="00B71899" w:rsidRDefault="00D21D68" w:rsidP="00871E81">
      <w:pPr>
        <w:pStyle w:val="a"/>
        <w:numPr>
          <w:ilvl w:val="0"/>
          <w:numId w:val="3"/>
        </w:numPr>
      </w:pPr>
      <w:r>
        <w:t>возможность очистки всех пользовательских сессий.</w:t>
      </w:r>
    </w:p>
    <w:p w14:paraId="4C4072F3" w14:textId="77777777" w:rsidR="00E877BF" w:rsidRDefault="0056618C" w:rsidP="00871E81">
      <w:r>
        <w:t>Для перехода в модуль управления доменами</w:t>
      </w:r>
      <w:r w:rsidR="00E877BF">
        <w:t>:</w:t>
      </w:r>
    </w:p>
    <w:p w14:paraId="5AAD6598" w14:textId="03E62B73" w:rsidR="0056618C" w:rsidRDefault="00E877BF" w:rsidP="00E877BF">
      <w:pPr>
        <w:pStyle w:val="a"/>
        <w:numPr>
          <w:ilvl w:val="0"/>
          <w:numId w:val="19"/>
        </w:numPr>
      </w:pPr>
      <w:r>
        <w:t xml:space="preserve">Выполните выход из Системы. Откроется страница </w:t>
      </w:r>
      <w:r w:rsidR="008813BF">
        <w:t>вход</w:t>
      </w:r>
      <w:r>
        <w:t>а</w:t>
      </w:r>
      <w:r w:rsidR="008813BF">
        <w:t xml:space="preserve"> в </w:t>
      </w:r>
      <w:r w:rsidR="00D21D68">
        <w:t>С</w:t>
      </w:r>
      <w:r w:rsidR="008813BF">
        <w:t xml:space="preserve">истему </w:t>
      </w:r>
      <w:r>
        <w:t>(</w:t>
      </w:r>
      <w:r w:rsidR="00257130">
        <w:fldChar w:fldCharType="begin"/>
      </w:r>
      <w:r w:rsidR="00257130">
        <w:instrText xml:space="preserve"> REF _Ref453145785 \h </w:instrText>
      </w:r>
      <w:r w:rsidR="00257130">
        <w:fldChar w:fldCharType="separate"/>
      </w:r>
      <w:r w:rsidR="00E8138D">
        <w:t xml:space="preserve">Рис. </w:t>
      </w:r>
      <w:r w:rsidR="00E8138D">
        <w:rPr>
          <w:noProof/>
        </w:rPr>
        <w:t>17</w:t>
      </w:r>
      <w:r w:rsidR="00257130">
        <w:fldChar w:fldCharType="end"/>
      </w:r>
      <w:r>
        <w:t>).</w:t>
      </w:r>
    </w:p>
    <w:p w14:paraId="74B27870" w14:textId="47DCE074" w:rsidR="00E877BF" w:rsidRDefault="00D21D68" w:rsidP="00E877BF">
      <w:pPr>
        <w:pStyle w:val="a5"/>
      </w:pPr>
      <w:r>
        <w:drawing>
          <wp:inline distT="0" distB="0" distL="0" distR="0" wp14:anchorId="7F9BA6B1" wp14:editId="111F5B47">
            <wp:extent cx="5940425" cy="3816350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9_16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1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29AAC" w14:textId="18059C2A" w:rsidR="00257130" w:rsidRDefault="00257130" w:rsidP="00257130">
      <w:pPr>
        <w:pStyle w:val="a9"/>
      </w:pPr>
      <w:bookmarkStart w:id="46" w:name="_Ref453145785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17</w:t>
      </w:r>
      <w:r w:rsidR="004907A6">
        <w:rPr>
          <w:noProof/>
        </w:rPr>
        <w:fldChar w:fldCharType="end"/>
      </w:r>
      <w:bookmarkEnd w:id="46"/>
      <w:r>
        <w:t>. Страница входа в Систему</w:t>
      </w:r>
    </w:p>
    <w:p w14:paraId="03775569" w14:textId="09CE3E24" w:rsidR="00257130" w:rsidRDefault="00257130" w:rsidP="00257130">
      <w:pPr>
        <w:pStyle w:val="a"/>
        <w:numPr>
          <w:ilvl w:val="0"/>
          <w:numId w:val="19"/>
        </w:numPr>
      </w:pPr>
      <w:r>
        <w:t>Установите флаг «Расширенные опции».</w:t>
      </w:r>
    </w:p>
    <w:p w14:paraId="3D47E2A2" w14:textId="4821E86B" w:rsidR="00257130" w:rsidRDefault="00257130" w:rsidP="00257130">
      <w:pPr>
        <w:pStyle w:val="a"/>
        <w:numPr>
          <w:ilvl w:val="0"/>
          <w:numId w:val="19"/>
        </w:numPr>
      </w:pPr>
      <w:r>
        <w:t>В списке способов входа выберите пункт «Управление доменами».</w:t>
      </w:r>
    </w:p>
    <w:p w14:paraId="5315DA18" w14:textId="3A6C450A" w:rsidR="00257130" w:rsidRDefault="00257130" w:rsidP="00257130">
      <w:pPr>
        <w:pStyle w:val="a"/>
        <w:numPr>
          <w:ilvl w:val="0"/>
          <w:numId w:val="19"/>
        </w:numPr>
      </w:pPr>
      <w:r>
        <w:t>Введите логин пользователя с правами администратора доменов и введите пароль.</w:t>
      </w:r>
    </w:p>
    <w:p w14:paraId="646CBBC4" w14:textId="5ED080B6" w:rsidR="00257130" w:rsidRDefault="00257130" w:rsidP="00257130">
      <w:pPr>
        <w:pStyle w:val="a"/>
        <w:numPr>
          <w:ilvl w:val="0"/>
          <w:numId w:val="19"/>
        </w:numPr>
      </w:pPr>
      <w:r>
        <w:t xml:space="preserve">Нажмите </w:t>
      </w:r>
      <w:r w:rsidR="00D21D68">
        <w:t xml:space="preserve">на </w:t>
      </w:r>
      <w:r>
        <w:t>кнопку «Войти». Откроется страница модуля «Управление доменами».</w:t>
      </w:r>
    </w:p>
    <w:p w14:paraId="517D5071" w14:textId="525B3DCB" w:rsidR="00257130" w:rsidRDefault="00257130" w:rsidP="00257130">
      <w:pPr>
        <w:pStyle w:val="2"/>
      </w:pPr>
      <w:bookmarkStart w:id="47" w:name="_Toc72938163"/>
      <w:r>
        <w:t>Управление доменами</w:t>
      </w:r>
      <w:bookmarkEnd w:id="47"/>
    </w:p>
    <w:p w14:paraId="502B1AD7" w14:textId="0E98C543" w:rsidR="00CA02F8" w:rsidRDefault="00257130" w:rsidP="00CA02F8">
      <w:r>
        <w:t>Управление доменами выполняется на странице «Домены» (</w:t>
      </w:r>
      <w:r w:rsidR="00CA02F8">
        <w:fldChar w:fldCharType="begin"/>
      </w:r>
      <w:r w:rsidR="00CA02F8">
        <w:instrText xml:space="preserve"> REF _Ref453146983 \h </w:instrText>
      </w:r>
      <w:r w:rsidR="00CA02F8">
        <w:fldChar w:fldCharType="separate"/>
      </w:r>
      <w:r w:rsidR="00E8138D">
        <w:t xml:space="preserve">Рис. </w:t>
      </w:r>
      <w:r w:rsidR="00E8138D">
        <w:rPr>
          <w:noProof/>
        </w:rPr>
        <w:t>18</w:t>
      </w:r>
      <w:r w:rsidR="00CA02F8">
        <w:fldChar w:fldCharType="end"/>
      </w:r>
      <w:r>
        <w:t xml:space="preserve">). </w:t>
      </w:r>
      <w:r w:rsidR="00CA02F8">
        <w:t xml:space="preserve">Для перехода к странице в модуле управления доменами в главном меню выберите </w:t>
      </w:r>
      <w:r w:rsidR="00A61086">
        <w:t>пункт</w:t>
      </w:r>
      <w:r w:rsidR="00CA02F8">
        <w:t xml:space="preserve"> «Система» → «Домены».</w:t>
      </w:r>
    </w:p>
    <w:p w14:paraId="6875DD4E" w14:textId="20B19D7F" w:rsidR="00257130" w:rsidRDefault="00257130" w:rsidP="00CA02F8">
      <w:pPr>
        <w:pStyle w:val="a5"/>
      </w:pPr>
      <w:r>
        <w:lastRenderedPageBreak/>
        <w:drawing>
          <wp:inline distT="0" distB="0" distL="0" distR="0" wp14:anchorId="1A99830D" wp14:editId="112787DA">
            <wp:extent cx="5940425" cy="2107565"/>
            <wp:effectExtent l="19050" t="19050" r="22225" b="260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нимок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0756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8D6B920" w14:textId="4D1E0544" w:rsidR="00257130" w:rsidRDefault="00CA02F8" w:rsidP="00CA02F8">
      <w:pPr>
        <w:pStyle w:val="a7"/>
      </w:pPr>
      <w:bookmarkStart w:id="48" w:name="_Ref453146983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t>18</w:t>
      </w:r>
      <w:r>
        <w:fldChar w:fldCharType="end"/>
      </w:r>
      <w:bookmarkEnd w:id="48"/>
      <w:r>
        <w:t>. Страница управления доменами</w:t>
      </w:r>
    </w:p>
    <w:p w14:paraId="16B8FC93" w14:textId="4DFA0311" w:rsidR="001865E2" w:rsidRDefault="001865E2" w:rsidP="001865E2">
      <w:r>
        <w:t>Страница содержит список всех доменов, определенных для данного экземпляра Платформы.</w:t>
      </w:r>
      <w:r w:rsidR="00963CA0">
        <w:t xml:space="preserve"> В таблице для каждого домена указано имя и описание, а также есть возможность отключения домена путем установки флага в столбце «Отключен».</w:t>
      </w:r>
    </w:p>
    <w:p w14:paraId="51BE5AF5" w14:textId="77777777" w:rsidR="001865E2" w:rsidRDefault="001865E2" w:rsidP="001865E2">
      <w:r>
        <w:t>В последнем столбце таблицы расположены следующие пиктограммы:</w:t>
      </w:r>
    </w:p>
    <w:p w14:paraId="0EB454C1" w14:textId="028C2515" w:rsidR="001865E2" w:rsidRPr="00E97302" w:rsidRDefault="00A61086" w:rsidP="001865E2">
      <w:pPr>
        <w:pStyle w:val="a"/>
        <w:numPr>
          <w:ilvl w:val="0"/>
          <w:numId w:val="20"/>
        </w:numPr>
      </w:pPr>
      <w:r>
        <w:rPr>
          <w:noProof/>
          <w:lang w:eastAsia="ru-RU"/>
        </w:rPr>
        <w:drawing>
          <wp:inline distT="0" distB="0" distL="0" distR="0" wp14:anchorId="557745AF" wp14:editId="20A8774E">
            <wp:extent cx="170974" cy="151976"/>
            <wp:effectExtent l="0" t="0" r="635" b="63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карандашик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461" cy="15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65E2">
        <w:t xml:space="preserve"> — переход </w:t>
      </w:r>
      <w:r w:rsidR="001865E2" w:rsidRPr="00E84EA4">
        <w:t xml:space="preserve">к редактору </w:t>
      </w:r>
      <w:r w:rsidR="00963CA0">
        <w:t>атрибутов домена</w:t>
      </w:r>
      <w:r w:rsidR="001865E2" w:rsidRPr="00E84EA4">
        <w:t xml:space="preserve"> </w:t>
      </w:r>
      <w:r w:rsidR="001865E2" w:rsidRPr="001C19EE">
        <w:t>(см.</w:t>
      </w:r>
      <w:r w:rsidR="001C19EE" w:rsidRPr="001C19EE">
        <w:t xml:space="preserve"> ниже</w:t>
      </w:r>
      <w:r w:rsidR="00963CA0" w:rsidRPr="001C19EE">
        <w:t>)</w:t>
      </w:r>
      <w:r w:rsidR="001865E2" w:rsidRPr="001C19EE">
        <w:t>;</w:t>
      </w:r>
    </w:p>
    <w:p w14:paraId="37242B3C" w14:textId="7D1F7BFB" w:rsidR="001865E2" w:rsidRDefault="001865E2" w:rsidP="001865E2">
      <w:pPr>
        <w:pStyle w:val="a"/>
        <w:numPr>
          <w:ilvl w:val="0"/>
          <w:numId w:val="20"/>
        </w:numPr>
      </w:pPr>
      <w:r>
        <w:rPr>
          <w:noProof/>
          <w:lang w:eastAsia="ru-RU"/>
        </w:rPr>
        <w:drawing>
          <wp:inline distT="0" distB="0" distL="0" distR="0" wp14:anchorId="399CF914" wp14:editId="560C4077">
            <wp:extent cx="142857" cy="142857"/>
            <wp:effectExtent l="19050" t="19050" r="10160" b="10160"/>
            <wp:docPr id="245" name="Рисунок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</w:t>
      </w:r>
      <w:r w:rsidR="00963CA0">
        <w:t>домена</w:t>
      </w:r>
      <w:r>
        <w:t>.</w:t>
      </w:r>
    </w:p>
    <w:p w14:paraId="019B5C57" w14:textId="691A86FA" w:rsidR="001865E2" w:rsidRPr="000947B4" w:rsidRDefault="001865E2" w:rsidP="001865E2">
      <w:r>
        <w:t>В верхней части страницы расположена навигационная панель. В левой е</w:t>
      </w:r>
      <w:r w:rsidR="0053243C">
        <w:t>е</w:t>
      </w:r>
      <w:r>
        <w:t xml:space="preserve"> части отображается путь к странице. В правой части расположен</w:t>
      </w:r>
      <w:r w:rsidR="00963CA0">
        <w:t>а</w:t>
      </w:r>
      <w:r>
        <w:t xml:space="preserve"> кнопк</w:t>
      </w:r>
      <w:r w:rsidR="00963CA0">
        <w:t>а</w:t>
      </w:r>
      <w:r>
        <w:t xml:space="preserve"> для добавления </w:t>
      </w:r>
      <w:r w:rsidR="00963CA0">
        <w:t>домена</w:t>
      </w:r>
      <w:r>
        <w:t>.</w:t>
      </w:r>
    </w:p>
    <w:p w14:paraId="58F3E07C" w14:textId="2A6B9729" w:rsidR="00CA02F8" w:rsidRDefault="00963CA0" w:rsidP="00963CA0">
      <w:pPr>
        <w:pStyle w:val="3"/>
      </w:pPr>
      <w:bookmarkStart w:id="49" w:name="_Toc72938164"/>
      <w:r>
        <w:t>Редактирование атрибутов домена</w:t>
      </w:r>
      <w:bookmarkEnd w:id="49"/>
    </w:p>
    <w:p w14:paraId="1DE7AA68" w14:textId="48983CDC" w:rsidR="00963CA0" w:rsidRPr="000E777F" w:rsidRDefault="00963CA0" w:rsidP="00963CA0">
      <w:r>
        <w:t xml:space="preserve">Для </w:t>
      </w:r>
      <w:r w:rsidR="00EA7335">
        <w:t xml:space="preserve">перехода к окну </w:t>
      </w:r>
      <w:r>
        <w:t>редактирования атрибутов домена (</w:t>
      </w:r>
      <w:r w:rsidR="00EA7335">
        <w:fldChar w:fldCharType="begin"/>
      </w:r>
      <w:r w:rsidR="00EA7335">
        <w:instrText xml:space="preserve"> REF _Ref453149816 \h </w:instrText>
      </w:r>
      <w:r w:rsidR="00EA7335">
        <w:fldChar w:fldCharType="separate"/>
      </w:r>
      <w:r w:rsidR="00E8138D">
        <w:t xml:space="preserve">Рис. </w:t>
      </w:r>
      <w:r w:rsidR="00E8138D">
        <w:rPr>
          <w:noProof/>
        </w:rPr>
        <w:t>19</w:t>
      </w:r>
      <w:r w:rsidR="00EA7335">
        <w:fldChar w:fldCharType="end"/>
      </w:r>
      <w:r>
        <w:t>) воспользуйтесь кнопкой перехода (</w:t>
      </w:r>
      <w:r w:rsidR="00A61086">
        <w:rPr>
          <w:noProof/>
          <w:lang w:eastAsia="ru-RU"/>
        </w:rPr>
        <w:drawing>
          <wp:inline distT="0" distB="0" distL="0" distR="0" wp14:anchorId="4FC80D5E" wp14:editId="651C0AC7">
            <wp:extent cx="180975" cy="160867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карандашик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388" cy="163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 для выбранно</w:t>
      </w:r>
      <w:r w:rsidR="00EA7335">
        <w:t>го домена</w:t>
      </w:r>
      <w:r>
        <w:t xml:space="preserve"> в списке </w:t>
      </w:r>
      <w:r w:rsidR="00EA7335">
        <w:t>доменов</w:t>
      </w:r>
      <w:r>
        <w:t xml:space="preserve"> на странице управления </w:t>
      </w:r>
      <w:r w:rsidR="00EA7335">
        <w:t>доменами</w:t>
      </w:r>
      <w:r>
        <w:t xml:space="preserve"> (см.</w:t>
      </w:r>
      <w:r w:rsidR="00EA7335">
        <w:t xml:space="preserve"> выше</w:t>
      </w:r>
      <w:r>
        <w:t>).</w:t>
      </w:r>
    </w:p>
    <w:p w14:paraId="054B0781" w14:textId="01777519" w:rsidR="00963CA0" w:rsidRDefault="00A61086" w:rsidP="00EA7335">
      <w:pPr>
        <w:pStyle w:val="a5"/>
      </w:pPr>
      <w:r>
        <w:lastRenderedPageBreak/>
        <w:drawing>
          <wp:inline distT="0" distB="0" distL="0" distR="0" wp14:anchorId="5ED3FFD8" wp14:editId="40D26302">
            <wp:extent cx="4234062" cy="586740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9_18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804" cy="587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E5D05A" w14:textId="160D6935" w:rsidR="00EA7335" w:rsidRDefault="00EA7335" w:rsidP="00EA7335">
      <w:pPr>
        <w:pStyle w:val="a9"/>
      </w:pPr>
      <w:bookmarkStart w:id="50" w:name="_Ref453149816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19</w:t>
      </w:r>
      <w:r w:rsidR="004907A6">
        <w:rPr>
          <w:noProof/>
        </w:rPr>
        <w:fldChar w:fldCharType="end"/>
      </w:r>
      <w:bookmarkEnd w:id="50"/>
      <w:r>
        <w:t>. Редактирование атрибутов домена</w:t>
      </w:r>
    </w:p>
    <w:p w14:paraId="233D4EA4" w14:textId="637027FE" w:rsidR="00EA7335" w:rsidRDefault="00EA7335" w:rsidP="00EA7335">
      <w:r>
        <w:t>Доступно редактирование следующих атрибутов домена: имя домена, описание, значение признака «Отключен», провайдер</w:t>
      </w:r>
      <w:r w:rsidR="00A61086">
        <w:t>ы модели,</w:t>
      </w:r>
      <w:r>
        <w:t xml:space="preserve"> данных</w:t>
      </w:r>
      <w:r w:rsidR="00A61086">
        <w:t xml:space="preserve"> и протоколов,</w:t>
      </w:r>
      <w:r>
        <w:t xml:space="preserve"> </w:t>
      </w:r>
      <w:r w:rsidR="00A61086">
        <w:t>а также</w:t>
      </w:r>
      <w:r>
        <w:t xml:space="preserve"> строк</w:t>
      </w:r>
      <w:r w:rsidR="00A61086">
        <w:t>и</w:t>
      </w:r>
      <w:r>
        <w:t xml:space="preserve"> </w:t>
      </w:r>
      <w:r w:rsidR="00A61086">
        <w:t>соединения</w:t>
      </w:r>
      <w:r>
        <w:t xml:space="preserve"> для </w:t>
      </w:r>
      <w:r w:rsidR="00A61086">
        <w:t>модели, данных и протоколов</w:t>
      </w:r>
      <w:r>
        <w:t>.</w:t>
      </w:r>
    </w:p>
    <w:p w14:paraId="2925C24E" w14:textId="77777777" w:rsidR="00846895" w:rsidRDefault="00846895" w:rsidP="00846895">
      <w:r>
        <w:t>В окне редактирования атрибутов домена доступна возможность восстановления пользователя по умолчанию «</w:t>
      </w:r>
      <w:r>
        <w:rPr>
          <w:lang w:val="en-US"/>
        </w:rPr>
        <w:t>admin</w:t>
      </w:r>
      <w:r>
        <w:t>» и его пароля. Эта функция необходима в случае, если другие пользователи с ролью «администратор» не могут войти в систему по каким-либо причинам. Для восстановления пользователя по умолчанию нажмите на кнопку «Восстановить».</w:t>
      </w:r>
    </w:p>
    <w:p w14:paraId="64154383" w14:textId="5A4E92BE" w:rsidR="006462AD" w:rsidRDefault="00850E6C" w:rsidP="006462AD">
      <w:pPr>
        <w:pStyle w:val="3"/>
      </w:pPr>
      <w:bookmarkStart w:id="51" w:name="_Toc72938165"/>
      <w:r>
        <w:t>Создание</w:t>
      </w:r>
      <w:r w:rsidR="006462AD">
        <w:t xml:space="preserve"> домена</w:t>
      </w:r>
      <w:bookmarkEnd w:id="51"/>
    </w:p>
    <w:p w14:paraId="464CCEFC" w14:textId="1E764176" w:rsidR="006462AD" w:rsidRDefault="00EB1589" w:rsidP="006462AD">
      <w:r>
        <w:t>Для того чтобы добавить домен</w:t>
      </w:r>
      <w:r w:rsidR="00685BD9">
        <w:t>,</w:t>
      </w:r>
      <w:r w:rsidR="004B481F">
        <w:t xml:space="preserve"> для него предварительно должны быть созданы три базы данных с помощью инсталлятора (см. документ</w:t>
      </w:r>
      <w:r>
        <w:t xml:space="preserve"> «Руководство по инсталляции»</w:t>
      </w:r>
      <w:r w:rsidR="00685BD9">
        <w:t xml:space="preserve">). </w:t>
      </w:r>
      <w:r w:rsidR="00850E6C">
        <w:lastRenderedPageBreak/>
        <w:t>Домен может быть также создан с помощью инсталлятора, а может быть создан позднее средствами Платформы.</w:t>
      </w:r>
    </w:p>
    <w:p w14:paraId="13FB8C29" w14:textId="5AA28D16" w:rsidR="00EB1589" w:rsidRDefault="00EB1589" w:rsidP="006462AD">
      <w:r>
        <w:t xml:space="preserve">Для </w:t>
      </w:r>
      <w:r w:rsidR="00850E6C">
        <w:t xml:space="preserve">создания </w:t>
      </w:r>
      <w:r>
        <w:t>домена</w:t>
      </w:r>
      <w:r w:rsidR="00685BD9">
        <w:t xml:space="preserve"> средствами Платформы</w:t>
      </w:r>
      <w:r>
        <w:t>:</w:t>
      </w:r>
    </w:p>
    <w:p w14:paraId="343CBA84" w14:textId="642F8EB9" w:rsidR="00EB1589" w:rsidRDefault="00EB1589" w:rsidP="00EB1589">
      <w:pPr>
        <w:pStyle w:val="a"/>
        <w:numPr>
          <w:ilvl w:val="0"/>
          <w:numId w:val="21"/>
        </w:numPr>
      </w:pPr>
      <w:r>
        <w:t xml:space="preserve">На странице управления доменами нажмите </w:t>
      </w:r>
      <w:r w:rsidR="00685BD9">
        <w:t xml:space="preserve">на </w:t>
      </w:r>
      <w:r>
        <w:t>кнопку «Добавить». Откроется окно «Создать домен» (</w:t>
      </w:r>
      <w:r>
        <w:fldChar w:fldCharType="begin"/>
      </w:r>
      <w:r>
        <w:instrText xml:space="preserve"> REF _Ref453151701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20</w:t>
      </w:r>
      <w:r>
        <w:fldChar w:fldCharType="end"/>
      </w:r>
      <w:r>
        <w:t>).</w:t>
      </w:r>
    </w:p>
    <w:p w14:paraId="1292BBD0" w14:textId="00AA0DC1" w:rsidR="00EB1589" w:rsidRDefault="00EB1589" w:rsidP="00EB1589">
      <w:pPr>
        <w:pStyle w:val="a5"/>
      </w:pPr>
      <w:r>
        <w:drawing>
          <wp:inline distT="0" distB="0" distL="0" distR="0" wp14:anchorId="16DE5A9D" wp14:editId="1A100818">
            <wp:extent cx="4687200" cy="6508800"/>
            <wp:effectExtent l="0" t="0" r="0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Снимок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7200" cy="650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BC748" w14:textId="3AA5686E" w:rsidR="00EB1589" w:rsidRDefault="00EB1589" w:rsidP="00EB1589">
      <w:pPr>
        <w:pStyle w:val="a9"/>
      </w:pPr>
      <w:bookmarkStart w:id="52" w:name="_Ref453151701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20</w:t>
      </w:r>
      <w:r w:rsidR="004907A6">
        <w:rPr>
          <w:noProof/>
        </w:rPr>
        <w:fldChar w:fldCharType="end"/>
      </w:r>
      <w:bookmarkEnd w:id="52"/>
      <w:r>
        <w:t>. Создание домена</w:t>
      </w:r>
    </w:p>
    <w:p w14:paraId="13B37DF9" w14:textId="54FEA1F6" w:rsidR="00EB1589" w:rsidRDefault="00850E6C" w:rsidP="00EB1589">
      <w:pPr>
        <w:pStyle w:val="a"/>
        <w:numPr>
          <w:ilvl w:val="0"/>
          <w:numId w:val="21"/>
        </w:numPr>
      </w:pPr>
      <w:r>
        <w:t>В поле «Имя домена» укажите имя создаваемого домена.</w:t>
      </w:r>
    </w:p>
    <w:p w14:paraId="45B8937B" w14:textId="2C04A11C" w:rsidR="00850E6C" w:rsidRDefault="00850E6C" w:rsidP="00EB1589">
      <w:pPr>
        <w:pStyle w:val="a"/>
        <w:numPr>
          <w:ilvl w:val="0"/>
          <w:numId w:val="21"/>
        </w:numPr>
      </w:pPr>
      <w:r>
        <w:t>В случае необходимости установите флаг «Отключен».</w:t>
      </w:r>
    </w:p>
    <w:p w14:paraId="03E96642" w14:textId="55CFAABE" w:rsidR="00850E6C" w:rsidRDefault="00850E6C" w:rsidP="00EB1589">
      <w:pPr>
        <w:pStyle w:val="a"/>
        <w:numPr>
          <w:ilvl w:val="0"/>
          <w:numId w:val="21"/>
        </w:numPr>
      </w:pPr>
      <w:r>
        <w:t>В поле «Описание» введите текстовое описание создаваемого домена.</w:t>
      </w:r>
    </w:p>
    <w:p w14:paraId="14D8A21B" w14:textId="1AD61910" w:rsidR="00850E6C" w:rsidRPr="00850E6C" w:rsidRDefault="00850E6C" w:rsidP="00EB1589">
      <w:pPr>
        <w:pStyle w:val="a"/>
        <w:numPr>
          <w:ilvl w:val="0"/>
          <w:numId w:val="21"/>
        </w:numPr>
      </w:pPr>
      <w:r>
        <w:lastRenderedPageBreak/>
        <w:t>Для каждой базы данных домена укажите провайдер и строку соединения в соответствующих полях.</w:t>
      </w:r>
    </w:p>
    <w:p w14:paraId="228C2CB8" w14:textId="635EDD68" w:rsidR="00850E6C" w:rsidRDefault="00850E6C" w:rsidP="00EB1589">
      <w:pPr>
        <w:pStyle w:val="a"/>
        <w:numPr>
          <w:ilvl w:val="0"/>
          <w:numId w:val="21"/>
        </w:numPr>
      </w:pPr>
      <w:r>
        <w:t xml:space="preserve">Нажмите </w:t>
      </w:r>
      <w:r w:rsidR="00685BD9">
        <w:t xml:space="preserve">на </w:t>
      </w:r>
      <w:r>
        <w:t>кнопку «Создать». Новый домен будет создан в текущем экземпляре Платформы.</w:t>
      </w:r>
    </w:p>
    <w:p w14:paraId="65B13B77" w14:textId="20BC84BC" w:rsidR="00491182" w:rsidRDefault="00491182" w:rsidP="00C4447F">
      <w:pPr>
        <w:pStyle w:val="2"/>
      </w:pPr>
      <w:bookmarkStart w:id="53" w:name="_Toc72938166"/>
      <w:r>
        <w:t>Настройки параметров подключения и безопасности</w:t>
      </w:r>
      <w:bookmarkEnd w:id="53"/>
    </w:p>
    <w:p w14:paraId="1E15C5EC" w14:textId="466FB406" w:rsidR="00491182" w:rsidRDefault="00491182" w:rsidP="00491182">
      <w:r>
        <w:t xml:space="preserve">Для перехода к странице управления настройками подключения и безопасности в главном меню выберите </w:t>
      </w:r>
      <w:r w:rsidR="00685BD9">
        <w:t>пункт «Система» → «Настройки».</w:t>
      </w:r>
    </w:p>
    <w:p w14:paraId="4456A788" w14:textId="77777777" w:rsidR="00491182" w:rsidRDefault="00491182" w:rsidP="00491182">
      <w:r>
        <w:t>Раздел управления настройками содержит несколько групп настроек:</w:t>
      </w:r>
    </w:p>
    <w:p w14:paraId="4B65DA1B" w14:textId="0CFEF027" w:rsidR="00491182" w:rsidRDefault="00685BD9" w:rsidP="00491182">
      <w:pPr>
        <w:pStyle w:val="a"/>
        <w:numPr>
          <w:ilvl w:val="0"/>
          <w:numId w:val="3"/>
        </w:numPr>
      </w:pPr>
      <w:r>
        <w:t>н</w:t>
      </w:r>
      <w:r w:rsidR="00491182">
        <w:t>астройки безопасности;</w:t>
      </w:r>
    </w:p>
    <w:p w14:paraId="1D6D2583" w14:textId="2E628928" w:rsidR="00491182" w:rsidRDefault="00685BD9" w:rsidP="00491182">
      <w:pPr>
        <w:pStyle w:val="a"/>
        <w:numPr>
          <w:ilvl w:val="0"/>
          <w:numId w:val="3"/>
        </w:numPr>
      </w:pPr>
      <w:r>
        <w:t>н</w:t>
      </w:r>
      <w:r w:rsidR="00491182">
        <w:t>астройки исходящей электронной почты;</w:t>
      </w:r>
    </w:p>
    <w:p w14:paraId="7F44D50C" w14:textId="1B921933" w:rsidR="00491182" w:rsidRDefault="00685BD9" w:rsidP="00491182">
      <w:pPr>
        <w:pStyle w:val="a"/>
        <w:numPr>
          <w:ilvl w:val="0"/>
          <w:numId w:val="3"/>
        </w:numPr>
      </w:pPr>
      <w:r>
        <w:t>н</w:t>
      </w:r>
      <w:r w:rsidR="00491182">
        <w:t xml:space="preserve">астройки подключения к </w:t>
      </w:r>
      <w:r w:rsidR="00491182">
        <w:rPr>
          <w:lang w:val="en-US"/>
        </w:rPr>
        <w:t>Active</w:t>
      </w:r>
      <w:r w:rsidR="00491182" w:rsidRPr="00AF63CD">
        <w:t xml:space="preserve"> </w:t>
      </w:r>
      <w:r w:rsidR="00491182">
        <w:rPr>
          <w:lang w:val="en-US"/>
        </w:rPr>
        <w:t>Directory</w:t>
      </w:r>
      <w:r w:rsidR="00491182">
        <w:t>;</w:t>
      </w:r>
    </w:p>
    <w:p w14:paraId="0EAE31FC" w14:textId="0175FBB4" w:rsidR="00491182" w:rsidRDefault="00685BD9" w:rsidP="00491182">
      <w:pPr>
        <w:pStyle w:val="a"/>
        <w:numPr>
          <w:ilvl w:val="0"/>
          <w:numId w:val="3"/>
        </w:numPr>
      </w:pPr>
      <w:r>
        <w:t>п</w:t>
      </w:r>
      <w:r w:rsidR="00A84E76">
        <w:t>рочие настройки;</w:t>
      </w:r>
    </w:p>
    <w:p w14:paraId="2645D367" w14:textId="4A9AEA49" w:rsidR="00A84E76" w:rsidRDefault="00A84E76" w:rsidP="00491182">
      <w:pPr>
        <w:pStyle w:val="a"/>
        <w:numPr>
          <w:ilvl w:val="0"/>
          <w:numId w:val="3"/>
        </w:numPr>
      </w:pPr>
      <w:r>
        <w:t>возможность очистки всех пользовательских сессий данного экземпляра Платформы.</w:t>
      </w:r>
    </w:p>
    <w:p w14:paraId="2CE9CA3A" w14:textId="77777777" w:rsidR="00491182" w:rsidRDefault="00491182" w:rsidP="00491182">
      <w:r>
        <w:t>Ниже приведено подробное описание каждой из групп настроек.</w:t>
      </w:r>
    </w:p>
    <w:p w14:paraId="41E9EA07" w14:textId="77777777" w:rsidR="00C4447F" w:rsidRDefault="00C4447F" w:rsidP="00491182">
      <w:pPr>
        <w:pStyle w:val="3"/>
      </w:pPr>
      <w:bookmarkStart w:id="54" w:name="_Toc72938167"/>
      <w:r>
        <w:t>Настройки безопасности</w:t>
      </w:r>
      <w:bookmarkEnd w:id="54"/>
    </w:p>
    <w:p w14:paraId="45C3E709" w14:textId="5C7E9507" w:rsidR="00C4447F" w:rsidRPr="00B71899" w:rsidRDefault="00C4447F" w:rsidP="00C4447F">
      <w:r>
        <w:t>В группе «Настройки безопасности» (</w:t>
      </w:r>
      <w:r>
        <w:fldChar w:fldCharType="begin"/>
      </w:r>
      <w:r>
        <w:instrText xml:space="preserve"> REF _Ref431477398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21</w:t>
      </w:r>
      <w:r>
        <w:fldChar w:fldCharType="end"/>
      </w:r>
      <w:r>
        <w:t xml:space="preserve">) определяются требования на устойчивость пароля пользователя для локального способа аутентификации пользователя. Подробнее о настройке способов аутентификации пользователя см. документ «Приложение 6. </w:t>
      </w:r>
      <w:r w:rsidRPr="005A7EBE">
        <w:t>Подсистема управления доступом</w:t>
      </w:r>
      <w:r>
        <w:t>» раздел «Настройка способа аутентификации пользователя».</w:t>
      </w:r>
    </w:p>
    <w:p w14:paraId="07830B9B" w14:textId="562DCCB7" w:rsidR="00C4447F" w:rsidRDefault="00195B65" w:rsidP="00C4447F">
      <w:pPr>
        <w:pStyle w:val="a5"/>
      </w:pPr>
      <w:r>
        <w:drawing>
          <wp:inline distT="0" distB="0" distL="0" distR="0" wp14:anchorId="361378F3" wp14:editId="52AEF0E6">
            <wp:extent cx="5940425" cy="2496185"/>
            <wp:effectExtent l="19050" t="19050" r="22225" b="184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Настройки безопасности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961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960E9C9" w14:textId="3F05EB5C" w:rsidR="00C4447F" w:rsidRDefault="00C4447F" w:rsidP="00C4447F">
      <w:pPr>
        <w:pStyle w:val="a7"/>
      </w:pPr>
      <w:bookmarkStart w:id="55" w:name="_Ref431477398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t>21</w:t>
      </w:r>
      <w:r>
        <w:fldChar w:fldCharType="end"/>
      </w:r>
      <w:bookmarkEnd w:id="55"/>
      <w:r>
        <w:t>. Настройки безопасн</w:t>
      </w:r>
      <w:r w:rsidR="00A84E76">
        <w:t>о</w:t>
      </w:r>
      <w:r>
        <w:t>сти</w:t>
      </w:r>
    </w:p>
    <w:p w14:paraId="25F5B1DE" w14:textId="77777777" w:rsidR="00C4447F" w:rsidRDefault="00C4447F" w:rsidP="00C4447F">
      <w:r>
        <w:t>В группе расположены следующие настройки:</w:t>
      </w:r>
    </w:p>
    <w:p w14:paraId="5DB55010" w14:textId="77777777" w:rsidR="00C4447F" w:rsidRDefault="00C4447F" w:rsidP="00C4447F">
      <w:pPr>
        <w:pStyle w:val="a"/>
        <w:numPr>
          <w:ilvl w:val="0"/>
          <w:numId w:val="6"/>
        </w:numPr>
      </w:pPr>
      <w:r w:rsidRPr="00BE7DE7">
        <w:rPr>
          <w:i/>
        </w:rPr>
        <w:lastRenderedPageBreak/>
        <w:t>Минимальная длина пароля</w:t>
      </w:r>
      <w:r>
        <w:t>. Определение минимальной длины пароля для доступа пользователя к системе. Если при задании пароля доступа пароль будет иметь длину менее заданной, то будет выводится системное сообщение об ошибке.</w:t>
      </w:r>
    </w:p>
    <w:p w14:paraId="0FCD5B6B" w14:textId="77777777" w:rsidR="00C4447F" w:rsidRDefault="00C4447F" w:rsidP="00C4447F">
      <w:pPr>
        <w:pStyle w:val="a"/>
        <w:numPr>
          <w:ilvl w:val="0"/>
          <w:numId w:val="6"/>
        </w:numPr>
      </w:pPr>
      <w:r w:rsidRPr="00BE7DE7">
        <w:rPr>
          <w:i/>
        </w:rPr>
        <w:t>Сложность пароля</w:t>
      </w:r>
      <w:r>
        <w:t>. Определение требований к сложности пароля. Имеется возможность выбора одного или нескольких вариантов:</w:t>
      </w:r>
    </w:p>
    <w:p w14:paraId="5438D709" w14:textId="39BC7E1A" w:rsidR="00C4447F" w:rsidRPr="00BE7DE7" w:rsidRDefault="00A84E76" w:rsidP="00C4447F">
      <w:pPr>
        <w:pStyle w:val="a"/>
        <w:numPr>
          <w:ilvl w:val="1"/>
          <w:numId w:val="6"/>
        </w:numPr>
        <w:rPr>
          <w:i/>
        </w:rPr>
      </w:pPr>
      <w:r>
        <w:rPr>
          <w:i/>
        </w:rPr>
        <w:t>н</w:t>
      </w:r>
      <w:r w:rsidR="00C4447F" w:rsidRPr="00BE7DE7">
        <w:rPr>
          <w:i/>
        </w:rPr>
        <w:t>еобходимо использовать цифры;</w:t>
      </w:r>
    </w:p>
    <w:p w14:paraId="239E52D5" w14:textId="69953555" w:rsidR="00C4447F" w:rsidRPr="00BE7DE7" w:rsidRDefault="00A84E76" w:rsidP="00C4447F">
      <w:pPr>
        <w:pStyle w:val="a"/>
        <w:numPr>
          <w:ilvl w:val="1"/>
          <w:numId w:val="6"/>
        </w:numPr>
        <w:rPr>
          <w:i/>
        </w:rPr>
      </w:pPr>
      <w:r>
        <w:rPr>
          <w:i/>
        </w:rPr>
        <w:t>н</w:t>
      </w:r>
      <w:r w:rsidR="00C4447F" w:rsidRPr="00BE7DE7">
        <w:rPr>
          <w:i/>
        </w:rPr>
        <w:t>еобходимо использовать буквы нижнего регистра;</w:t>
      </w:r>
    </w:p>
    <w:p w14:paraId="0BDC71B3" w14:textId="5AFF287F" w:rsidR="00C4447F" w:rsidRPr="00BE7DE7" w:rsidRDefault="00A84E76" w:rsidP="00C4447F">
      <w:pPr>
        <w:pStyle w:val="a"/>
        <w:numPr>
          <w:ilvl w:val="1"/>
          <w:numId w:val="6"/>
        </w:numPr>
        <w:rPr>
          <w:i/>
        </w:rPr>
      </w:pPr>
      <w:r>
        <w:rPr>
          <w:i/>
        </w:rPr>
        <w:t>н</w:t>
      </w:r>
      <w:r w:rsidR="00C4447F" w:rsidRPr="00BE7DE7">
        <w:rPr>
          <w:i/>
        </w:rPr>
        <w:t>еобходимо использовать буквы верхнего регистра;</w:t>
      </w:r>
    </w:p>
    <w:p w14:paraId="23029BF9" w14:textId="5B47F649" w:rsidR="00C4447F" w:rsidRPr="00BE7DE7" w:rsidRDefault="00A84E76" w:rsidP="00C4447F">
      <w:pPr>
        <w:pStyle w:val="a"/>
        <w:numPr>
          <w:ilvl w:val="1"/>
          <w:numId w:val="6"/>
        </w:numPr>
        <w:rPr>
          <w:i/>
        </w:rPr>
      </w:pPr>
      <w:r>
        <w:rPr>
          <w:i/>
        </w:rPr>
        <w:t>н</w:t>
      </w:r>
      <w:r w:rsidR="00C4447F" w:rsidRPr="00BE7DE7">
        <w:rPr>
          <w:i/>
        </w:rPr>
        <w:t>еобходимо использовать спецсимволы.</w:t>
      </w:r>
    </w:p>
    <w:p w14:paraId="36265EEC" w14:textId="77777777" w:rsidR="00C4447F" w:rsidRDefault="00C4447F" w:rsidP="00C4447F">
      <w:pPr>
        <w:pStyle w:val="a"/>
        <w:numPr>
          <w:ilvl w:val="0"/>
          <w:numId w:val="6"/>
        </w:numPr>
      </w:pPr>
      <w:r w:rsidRPr="00BE7DE7">
        <w:rPr>
          <w:i/>
        </w:rPr>
        <w:t>Пароли истекают через (дней)</w:t>
      </w:r>
      <w:r>
        <w:t>. Определение срока действия пароля доступа пользователя.</w:t>
      </w:r>
    </w:p>
    <w:p w14:paraId="791457CD" w14:textId="77777777" w:rsidR="00C4447F" w:rsidRPr="00875FF2" w:rsidRDefault="00C4447F" w:rsidP="00C4447F">
      <w:pPr>
        <w:pStyle w:val="a"/>
        <w:numPr>
          <w:ilvl w:val="0"/>
          <w:numId w:val="6"/>
        </w:numPr>
      </w:pPr>
      <w:r>
        <w:rPr>
          <w:i/>
        </w:rPr>
        <w:t xml:space="preserve">Время блокировки в случае превышения лимита по количеству неудачного входа в систему (минут). </w:t>
      </w:r>
      <w:r w:rsidRPr="007B6210">
        <w:t>Время, на которое блокируются действия пользователя после превышения заданного числа попыток ввода пароля.</w:t>
      </w:r>
      <w:r>
        <w:rPr>
          <w:i/>
        </w:rPr>
        <w:t xml:space="preserve"> </w:t>
      </w:r>
      <w:r>
        <w:t xml:space="preserve">Используется, если в настройках пользователя установлен флаг «Защита от перебора паролей» (см. документ «Приложение 6. </w:t>
      </w:r>
      <w:r w:rsidRPr="005A7EBE">
        <w:t>Подсистема управления доступом</w:t>
      </w:r>
      <w:r>
        <w:t xml:space="preserve">» раздел «Добавление способа входа для пользователя типа </w:t>
      </w:r>
      <w:proofErr w:type="spellStart"/>
      <w:r w:rsidRPr="007B6210">
        <w:rPr>
          <w:i/>
        </w:rPr>
        <w:t>Local</w:t>
      </w:r>
      <w:proofErr w:type="spellEnd"/>
      <w:r>
        <w:t>»).</w:t>
      </w:r>
    </w:p>
    <w:p w14:paraId="1C794C09" w14:textId="38D54AB3" w:rsidR="00C4447F" w:rsidRDefault="00C4447F" w:rsidP="00C4447F">
      <w:pPr>
        <w:pStyle w:val="a"/>
        <w:numPr>
          <w:ilvl w:val="0"/>
          <w:numId w:val="6"/>
        </w:numPr>
      </w:pPr>
      <w:r w:rsidRPr="00875FF2">
        <w:rPr>
          <w:i/>
        </w:rPr>
        <w:t>Количество попыток входа в систему до блокировки</w:t>
      </w:r>
      <w:r>
        <w:t xml:space="preserve">. Установленное для пользователя количество попыток ввода пароля. После превышения заданного числа попыток действия пользователя блокируются на заданное время. Используется, если в настройках пользователя установлен флаг «Защита от перебора паролей» (см. документ «Приложение 6. </w:t>
      </w:r>
      <w:r w:rsidRPr="005A7EBE">
        <w:t>Подсистема управления доступом</w:t>
      </w:r>
      <w:r>
        <w:t xml:space="preserve">» раздел «Добавление способа входа для пользователя типа </w:t>
      </w:r>
      <w:proofErr w:type="spellStart"/>
      <w:r w:rsidRPr="007B6210">
        <w:rPr>
          <w:i/>
        </w:rPr>
        <w:t>Local</w:t>
      </w:r>
      <w:proofErr w:type="spellEnd"/>
      <w:r>
        <w:t>»).</w:t>
      </w:r>
    </w:p>
    <w:p w14:paraId="699F892B" w14:textId="21A50A3E" w:rsidR="007E1805" w:rsidRDefault="007E1805" w:rsidP="00C4447F">
      <w:pPr>
        <w:pStyle w:val="a"/>
        <w:numPr>
          <w:ilvl w:val="0"/>
          <w:numId w:val="6"/>
        </w:numPr>
      </w:pPr>
      <w:r>
        <w:rPr>
          <w:i/>
        </w:rPr>
        <w:t>Показывать выпадающий список доменов</w:t>
      </w:r>
      <w:r w:rsidRPr="007E1805">
        <w:t>.</w:t>
      </w:r>
      <w:r>
        <w:t xml:space="preserve"> Настройка необходимости отображать список доменов в окне входа в Систему с помощью выпадающего списка. При отключенной настройке домен необходимо вводить в строку логина.</w:t>
      </w:r>
    </w:p>
    <w:p w14:paraId="64F405F9" w14:textId="1E806A5F" w:rsidR="00FE369B" w:rsidRPr="00A84E76" w:rsidRDefault="00195B65" w:rsidP="00A84E76">
      <w:pPr>
        <w:pStyle w:val="a"/>
        <w:numPr>
          <w:ilvl w:val="0"/>
          <w:numId w:val="6"/>
        </w:numPr>
        <w:rPr>
          <w:i/>
        </w:rPr>
      </w:pPr>
      <w:r>
        <w:rPr>
          <w:i/>
        </w:rPr>
        <w:t>Перечисление включенных способов входа</w:t>
      </w:r>
      <w:r w:rsidR="00844B59" w:rsidRPr="00844B59">
        <w:rPr>
          <w:i/>
        </w:rPr>
        <w:t xml:space="preserve">. </w:t>
      </w:r>
      <w:r w:rsidR="00844B59" w:rsidRPr="00031715">
        <w:t>Определение способа входа, которы</w:t>
      </w:r>
      <w:r>
        <w:t>е</w:t>
      </w:r>
      <w:r w:rsidR="00844B59" w:rsidRPr="00031715">
        <w:t xml:space="preserve"> будет </w:t>
      </w:r>
      <w:r>
        <w:t>доступны для учетных записей пользователей в домене, а также способы входа по умолчанию для факторов</w:t>
      </w:r>
      <w:r w:rsidR="00844B59" w:rsidRPr="00031715">
        <w:t>.</w:t>
      </w:r>
      <w:r w:rsidR="00FE369B" w:rsidRPr="00031715">
        <w:t xml:space="preserve"> Доступны следующие варианты</w:t>
      </w:r>
      <w:r w:rsidR="00FE369B" w:rsidRPr="00BD3292">
        <w:t>:</w:t>
      </w:r>
    </w:p>
    <w:p w14:paraId="00961E11" w14:textId="3509B8A2" w:rsidR="00FE369B" w:rsidRPr="00BE7DE7" w:rsidRDefault="00BD3292" w:rsidP="00FE369B">
      <w:pPr>
        <w:pStyle w:val="a"/>
        <w:numPr>
          <w:ilvl w:val="2"/>
          <w:numId w:val="22"/>
        </w:numPr>
        <w:rPr>
          <w:i/>
        </w:rPr>
      </w:pPr>
      <w:r>
        <w:rPr>
          <w:i/>
        </w:rPr>
        <w:t>л</w:t>
      </w:r>
      <w:r w:rsidR="00FE369B" w:rsidRPr="00BE7DE7">
        <w:rPr>
          <w:i/>
        </w:rPr>
        <w:t>окальный вход</w:t>
      </w:r>
      <w:r w:rsidR="00195B65">
        <w:rPr>
          <w:i/>
        </w:rPr>
        <w:t xml:space="preserve"> (включен/отключен)</w:t>
      </w:r>
      <w:r w:rsidR="00FE369B" w:rsidRPr="00BE7DE7">
        <w:rPr>
          <w:i/>
        </w:rPr>
        <w:t>;</w:t>
      </w:r>
    </w:p>
    <w:p w14:paraId="1A0C2847" w14:textId="7E541302" w:rsidR="00FE369B" w:rsidRPr="00BE7DE7" w:rsidRDefault="00BD3292" w:rsidP="00FE369B">
      <w:pPr>
        <w:pStyle w:val="a"/>
        <w:numPr>
          <w:ilvl w:val="2"/>
          <w:numId w:val="22"/>
        </w:numPr>
        <w:rPr>
          <w:i/>
        </w:rPr>
      </w:pPr>
      <w:r>
        <w:rPr>
          <w:i/>
        </w:rPr>
        <w:t>в</w:t>
      </w:r>
      <w:r w:rsidR="00FE369B" w:rsidRPr="00BE7DE7">
        <w:rPr>
          <w:i/>
        </w:rPr>
        <w:t xml:space="preserve">ход через </w:t>
      </w:r>
      <w:r w:rsidR="00FE369B" w:rsidRPr="00BE7DE7">
        <w:rPr>
          <w:i/>
          <w:lang w:val="en-US"/>
        </w:rPr>
        <w:t>Windows</w:t>
      </w:r>
      <w:r w:rsidR="00195B65">
        <w:rPr>
          <w:i/>
        </w:rPr>
        <w:t xml:space="preserve"> (включен/отключен)</w:t>
      </w:r>
      <w:r w:rsidR="00FE369B" w:rsidRPr="00BE7DE7">
        <w:rPr>
          <w:i/>
        </w:rPr>
        <w:t>;</w:t>
      </w:r>
    </w:p>
    <w:p w14:paraId="5F71E4D0" w14:textId="54B0A1BA" w:rsidR="00FE369B" w:rsidRDefault="00BD3292" w:rsidP="00FE369B">
      <w:pPr>
        <w:pStyle w:val="a"/>
        <w:numPr>
          <w:ilvl w:val="2"/>
          <w:numId w:val="22"/>
        </w:numPr>
        <w:rPr>
          <w:i/>
        </w:rPr>
      </w:pPr>
      <w:r>
        <w:rPr>
          <w:i/>
        </w:rPr>
        <w:t>в</w:t>
      </w:r>
      <w:r w:rsidR="00FE369B">
        <w:rPr>
          <w:i/>
        </w:rPr>
        <w:t>ход через пользовательский сертификат</w:t>
      </w:r>
      <w:r w:rsidR="00195B65">
        <w:rPr>
          <w:i/>
        </w:rPr>
        <w:t xml:space="preserve"> (включен/отключен)</w:t>
      </w:r>
      <w:r w:rsidR="00FE369B" w:rsidRPr="00BE7DE7">
        <w:rPr>
          <w:i/>
        </w:rPr>
        <w:t>.</w:t>
      </w:r>
    </w:p>
    <w:p w14:paraId="1362BA81" w14:textId="64E9C74D" w:rsidR="00C4447F" w:rsidRDefault="00C4447F" w:rsidP="00FE369B">
      <w:pPr>
        <w:pStyle w:val="a"/>
        <w:numPr>
          <w:ilvl w:val="1"/>
          <w:numId w:val="6"/>
        </w:numPr>
        <w:rPr>
          <w:i/>
        </w:rPr>
      </w:pPr>
      <w:r>
        <w:rPr>
          <w:i/>
        </w:rPr>
        <w:lastRenderedPageBreak/>
        <w:t>Первый фактор</w:t>
      </w:r>
      <w:r>
        <w:t xml:space="preserve">. </w:t>
      </w:r>
      <w:r w:rsidR="00844B59">
        <w:t>Задание первого фактора аутентификации</w:t>
      </w:r>
      <w:r w:rsidR="00F84DDC">
        <w:t xml:space="preserve"> по умолчанию</w:t>
      </w:r>
      <w:r>
        <w:t xml:space="preserve">. </w:t>
      </w:r>
      <w:r w:rsidR="00F84DDC">
        <w:t xml:space="preserve">Выбор вариантов из </w:t>
      </w:r>
      <w:r w:rsidR="00F84DDC" w:rsidRPr="007B6210">
        <w:t>списка</w:t>
      </w:r>
      <w:r w:rsidR="00195B65">
        <w:t xml:space="preserve"> включенных способов входа</w:t>
      </w:r>
      <w:r w:rsidR="00F84DDC" w:rsidRPr="007B6210">
        <w:t xml:space="preserve"> (см. выше)</w:t>
      </w:r>
      <w:r w:rsidR="007E1805">
        <w:t>.</w:t>
      </w:r>
    </w:p>
    <w:p w14:paraId="4D99A714" w14:textId="083CD584" w:rsidR="00C4447F" w:rsidRPr="00195B65" w:rsidRDefault="00C4447F" w:rsidP="00FE369B">
      <w:pPr>
        <w:pStyle w:val="a"/>
        <w:numPr>
          <w:ilvl w:val="1"/>
          <w:numId w:val="6"/>
        </w:numPr>
        <w:rPr>
          <w:i/>
          <w:sz w:val="22"/>
        </w:rPr>
      </w:pPr>
      <w:r>
        <w:rPr>
          <w:i/>
        </w:rPr>
        <w:t>Второй фактор</w:t>
      </w:r>
      <w:r>
        <w:t>. Задание второго фактора аутентификации</w:t>
      </w:r>
      <w:r w:rsidR="00F84DDC">
        <w:t xml:space="preserve"> по умолчанию</w:t>
      </w:r>
      <w:r>
        <w:t xml:space="preserve">. Выбор вариантов из </w:t>
      </w:r>
      <w:r w:rsidRPr="007B6210">
        <w:t>списка</w:t>
      </w:r>
      <w:r w:rsidR="00195B65">
        <w:t xml:space="preserve"> включенных способов входа</w:t>
      </w:r>
      <w:r w:rsidRPr="007B6210">
        <w:t xml:space="preserve"> (см. выше).</w:t>
      </w:r>
    </w:p>
    <w:p w14:paraId="20D7E845" w14:textId="0DD2B9AA" w:rsidR="00195B65" w:rsidRDefault="003851FE" w:rsidP="00195B65">
      <w:r>
        <w:t>Для выбора используемых способов входа реализованы следующие ограничения. Всегда должен быть выбран минимум один способ входа. При сохранении изменений осуществляется проверка: если отключаемый способ входа используется хотя бы в одной в учетной записи – отключение данного способа невозможно.</w:t>
      </w:r>
    </w:p>
    <w:p w14:paraId="682970EB" w14:textId="1AAEDB91" w:rsidR="003851FE" w:rsidRPr="003851FE" w:rsidRDefault="003851FE" w:rsidP="00195B65">
      <w:r>
        <w:t>На странице авторизации отображаются только включенные способы входа. При создании способа входа для пользователя доступны для выбора только включенные в домене способы входа.</w:t>
      </w:r>
    </w:p>
    <w:p w14:paraId="552379C5" w14:textId="77777777" w:rsidR="00C4447F" w:rsidRDefault="00C4447F" w:rsidP="00491182">
      <w:pPr>
        <w:pStyle w:val="3"/>
      </w:pPr>
      <w:bookmarkStart w:id="56" w:name="_Toc72938168"/>
      <w:r>
        <w:t>Настройки исходящей электронной почты</w:t>
      </w:r>
      <w:bookmarkEnd w:id="56"/>
    </w:p>
    <w:p w14:paraId="4D035574" w14:textId="084A9FB1" w:rsidR="00C4447F" w:rsidRDefault="00C4447F" w:rsidP="00C4447F">
      <w:r>
        <w:t xml:space="preserve">В </w:t>
      </w:r>
      <w:r w:rsidR="0018620E">
        <w:t>П</w:t>
      </w:r>
      <w:r>
        <w:t>латформе предусмотрена возможность информирования пользователей прикладных систем путем отправки им сообщений по электронной почте.</w:t>
      </w:r>
    </w:p>
    <w:p w14:paraId="13F229A5" w14:textId="66F0D151" w:rsidR="00C4447F" w:rsidRDefault="00C4447F" w:rsidP="00C4447F">
      <w:r>
        <w:t>Настройка параметров отправки сообщений производится в группе «Настройки исходящей электронной почты» (</w:t>
      </w:r>
      <w:r>
        <w:fldChar w:fldCharType="begin"/>
      </w:r>
      <w:r>
        <w:instrText xml:space="preserve"> REF _Ref431477696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22</w:t>
      </w:r>
      <w:r>
        <w:fldChar w:fldCharType="end"/>
      </w:r>
      <w:r>
        <w:t>).</w:t>
      </w:r>
    </w:p>
    <w:p w14:paraId="4C346500" w14:textId="77777777" w:rsidR="00C4447F" w:rsidRDefault="00C4447F" w:rsidP="00C4447F">
      <w:pPr>
        <w:pStyle w:val="a5"/>
      </w:pPr>
      <w:r>
        <w:drawing>
          <wp:inline distT="0" distB="0" distL="0" distR="0" wp14:anchorId="070CC480" wp14:editId="0FDB2976">
            <wp:extent cx="5940425" cy="2023745"/>
            <wp:effectExtent l="19050" t="19050" r="22225" b="146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Снимок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2374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138479" w14:textId="140A1D59" w:rsidR="00C4447F" w:rsidRDefault="00C4447F" w:rsidP="00C4447F">
      <w:pPr>
        <w:pStyle w:val="a7"/>
      </w:pPr>
      <w:bookmarkStart w:id="57" w:name="_Ref431477696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t>22</w:t>
      </w:r>
      <w:r>
        <w:fldChar w:fldCharType="end"/>
      </w:r>
      <w:bookmarkEnd w:id="57"/>
      <w:r>
        <w:t xml:space="preserve">. Настройки </w:t>
      </w:r>
      <w:r w:rsidR="00777A90">
        <w:t xml:space="preserve">исходящей </w:t>
      </w:r>
      <w:r>
        <w:t>электронной почты</w:t>
      </w:r>
    </w:p>
    <w:p w14:paraId="34CDD6C5" w14:textId="77777777" w:rsidR="00C4447F" w:rsidRDefault="00C4447F" w:rsidP="00C4447F">
      <w:r>
        <w:t>В группе отображаются следующие настройки:</w:t>
      </w:r>
    </w:p>
    <w:p w14:paraId="57B521FA" w14:textId="77777777" w:rsidR="00C4447F" w:rsidRDefault="00C4447F" w:rsidP="00C4447F">
      <w:pPr>
        <w:pStyle w:val="a"/>
        <w:numPr>
          <w:ilvl w:val="0"/>
          <w:numId w:val="7"/>
        </w:numPr>
      </w:pPr>
      <w:r w:rsidRPr="004502BF">
        <w:rPr>
          <w:i/>
        </w:rPr>
        <w:t>Пользователь</w:t>
      </w:r>
      <w:r>
        <w:t>. Логин пользователя для доступа к серверу. Указывается, если для доступа к серверу требуется аутентификация.</w:t>
      </w:r>
    </w:p>
    <w:p w14:paraId="5AE54890" w14:textId="77777777" w:rsidR="00C4447F" w:rsidRDefault="00C4447F" w:rsidP="00C4447F">
      <w:pPr>
        <w:pStyle w:val="a"/>
        <w:numPr>
          <w:ilvl w:val="0"/>
          <w:numId w:val="7"/>
        </w:numPr>
      </w:pPr>
      <w:r w:rsidRPr="004502BF">
        <w:rPr>
          <w:i/>
        </w:rPr>
        <w:t>Домен</w:t>
      </w:r>
      <w:r>
        <w:t>. Наименование домена. Указывается, если для доступа к серверу требуется аутентификация.</w:t>
      </w:r>
    </w:p>
    <w:p w14:paraId="291DA6DD" w14:textId="77777777" w:rsidR="00C4447F" w:rsidRDefault="00C4447F" w:rsidP="00C4447F">
      <w:pPr>
        <w:pStyle w:val="a"/>
        <w:numPr>
          <w:ilvl w:val="0"/>
          <w:numId w:val="7"/>
        </w:numPr>
      </w:pPr>
      <w:r w:rsidRPr="004502BF">
        <w:rPr>
          <w:i/>
        </w:rPr>
        <w:lastRenderedPageBreak/>
        <w:t>Пароль</w:t>
      </w:r>
      <w:r>
        <w:t>. Пароль доступа к серверу. Указывается, если для доступа к серверу требуется аутентификация.</w:t>
      </w:r>
    </w:p>
    <w:p w14:paraId="71972AFF" w14:textId="77777777" w:rsidR="00C4447F" w:rsidRDefault="00C4447F" w:rsidP="00C4447F">
      <w:pPr>
        <w:pStyle w:val="a"/>
        <w:numPr>
          <w:ilvl w:val="0"/>
          <w:numId w:val="7"/>
        </w:numPr>
      </w:pPr>
      <w:r w:rsidRPr="004502BF">
        <w:rPr>
          <w:i/>
          <w:lang w:val="en-US"/>
        </w:rPr>
        <w:t>E</w:t>
      </w:r>
      <w:r w:rsidRPr="004502BF">
        <w:rPr>
          <w:i/>
        </w:rPr>
        <w:t>-</w:t>
      </w:r>
      <w:r w:rsidRPr="004502BF">
        <w:rPr>
          <w:i/>
          <w:lang w:val="en-US"/>
        </w:rPr>
        <w:t>mail</w:t>
      </w:r>
      <w:r w:rsidRPr="0069050B">
        <w:t xml:space="preserve">. </w:t>
      </w:r>
      <w:r>
        <w:t>Адрес отправителя электронной почты.</w:t>
      </w:r>
    </w:p>
    <w:p w14:paraId="4F597A1D" w14:textId="77777777" w:rsidR="00C4447F" w:rsidRDefault="00C4447F" w:rsidP="00C4447F">
      <w:pPr>
        <w:pStyle w:val="a"/>
        <w:numPr>
          <w:ilvl w:val="0"/>
          <w:numId w:val="7"/>
        </w:numPr>
      </w:pPr>
      <w:r w:rsidRPr="004502BF">
        <w:rPr>
          <w:i/>
        </w:rPr>
        <w:t>Адрес сервера отправки почты</w:t>
      </w:r>
      <w:r>
        <w:t>. Адрес сервера отправки электронной почты</w:t>
      </w:r>
      <w:r w:rsidRPr="00444F69">
        <w:t xml:space="preserve"> </w:t>
      </w:r>
      <w:r>
        <w:t>(</w:t>
      </w:r>
      <w:r>
        <w:rPr>
          <w:lang w:val="en-US"/>
        </w:rPr>
        <w:t>SMTP</w:t>
      </w:r>
      <w:r>
        <w:t>-сервера).</w:t>
      </w:r>
    </w:p>
    <w:p w14:paraId="5171F7A1" w14:textId="2BA887EE" w:rsidR="00C4447F" w:rsidRPr="00777A90" w:rsidRDefault="0053243C" w:rsidP="00777A90">
      <w:pPr>
        <w:pStyle w:val="a"/>
        <w:numPr>
          <w:ilvl w:val="0"/>
          <w:numId w:val="7"/>
        </w:numPr>
        <w:rPr>
          <w:i/>
        </w:rPr>
      </w:pPr>
      <w:r>
        <w:rPr>
          <w:i/>
        </w:rPr>
        <w:t>Защище</w:t>
      </w:r>
      <w:r w:rsidR="00C4447F" w:rsidRPr="004502BF">
        <w:rPr>
          <w:i/>
        </w:rPr>
        <w:t>нное соединение</w:t>
      </w:r>
      <w:r w:rsidR="00C4447F" w:rsidRPr="00777A90">
        <w:rPr>
          <w:i/>
        </w:rPr>
        <w:t xml:space="preserve">. </w:t>
      </w:r>
      <w:r w:rsidR="00C4447F" w:rsidRPr="00777A90">
        <w:t>Признак, определяющий необходимость использования SSL шифрования.</w:t>
      </w:r>
    </w:p>
    <w:p w14:paraId="79102DA4" w14:textId="25AB92BB" w:rsidR="00C4447F" w:rsidRDefault="00C4447F" w:rsidP="00491182">
      <w:pPr>
        <w:pStyle w:val="3"/>
      </w:pPr>
      <w:bookmarkStart w:id="58" w:name="_Toc72938169"/>
      <w:r>
        <w:t xml:space="preserve">Настройки подключения к </w:t>
      </w:r>
      <w:r w:rsidR="00777A90">
        <w:rPr>
          <w:lang w:val="en-US"/>
        </w:rPr>
        <w:t>MS</w:t>
      </w:r>
      <w:r w:rsidR="00777A90">
        <w:t xml:space="preserve"> </w:t>
      </w:r>
      <w:r>
        <w:rPr>
          <w:lang w:val="en-US"/>
        </w:rPr>
        <w:t>Active</w:t>
      </w:r>
      <w:r w:rsidRPr="00AF63CD">
        <w:t xml:space="preserve"> </w:t>
      </w:r>
      <w:r>
        <w:rPr>
          <w:lang w:val="en-US"/>
        </w:rPr>
        <w:t>Directory</w:t>
      </w:r>
      <w:bookmarkEnd w:id="58"/>
    </w:p>
    <w:p w14:paraId="7CB3DF37" w14:textId="594318D4" w:rsidR="00C4447F" w:rsidRDefault="00C4447F" w:rsidP="00C4447F">
      <w:r>
        <w:t xml:space="preserve">Для взаимодействия с </w:t>
      </w:r>
      <w:r>
        <w:rPr>
          <w:lang w:val="en-US"/>
        </w:rPr>
        <w:t>MS</w:t>
      </w:r>
      <w:r w:rsidRPr="00AF63CD">
        <w:t xml:space="preserve"> </w:t>
      </w:r>
      <w:r>
        <w:rPr>
          <w:lang w:val="en-US"/>
        </w:rPr>
        <w:t>Active</w:t>
      </w:r>
      <w:r w:rsidRPr="00AF63CD">
        <w:t xml:space="preserve"> </w:t>
      </w:r>
      <w:r>
        <w:rPr>
          <w:lang w:val="en-US"/>
        </w:rPr>
        <w:t>Directory</w:t>
      </w:r>
      <w:r w:rsidR="00777A90">
        <w:t xml:space="preserve"> необходимо, что</w:t>
      </w:r>
      <w:r>
        <w:t xml:space="preserve">бы Платформа могла пройти аутентификацию на сервере </w:t>
      </w:r>
      <w:r>
        <w:rPr>
          <w:lang w:val="en-US"/>
        </w:rPr>
        <w:t>MS</w:t>
      </w:r>
      <w:r w:rsidRPr="004A61BA">
        <w:t xml:space="preserve"> </w:t>
      </w:r>
      <w:r>
        <w:rPr>
          <w:lang w:val="en-US"/>
        </w:rPr>
        <w:t>AD</w:t>
      </w:r>
      <w:r w:rsidR="00777A90">
        <w:t>,</w:t>
      </w:r>
      <w:r>
        <w:t xml:space="preserve"> развернутом в организации. Для этого создайте на сервере </w:t>
      </w:r>
      <w:r>
        <w:rPr>
          <w:lang w:val="en-US"/>
        </w:rPr>
        <w:t>MS</w:t>
      </w:r>
      <w:r w:rsidRPr="004A61BA">
        <w:t xml:space="preserve"> </w:t>
      </w:r>
      <w:r>
        <w:rPr>
          <w:lang w:val="en-US"/>
        </w:rPr>
        <w:t>AD</w:t>
      </w:r>
      <w:r>
        <w:t xml:space="preserve"> специального пользователя.</w:t>
      </w:r>
    </w:p>
    <w:p w14:paraId="1B873DE3" w14:textId="187B98F9" w:rsidR="00C4447F" w:rsidRPr="004A61BA" w:rsidRDefault="00C4447F" w:rsidP="00C4447F">
      <w:r>
        <w:t xml:space="preserve">Данные этого пользователя необходимо указать в группе «Настройки </w:t>
      </w:r>
      <w:r>
        <w:rPr>
          <w:lang w:val="en-US"/>
        </w:rPr>
        <w:t>Active</w:t>
      </w:r>
      <w:r w:rsidRPr="00AF63CD">
        <w:t xml:space="preserve"> </w:t>
      </w:r>
      <w:r>
        <w:rPr>
          <w:lang w:val="en-US"/>
        </w:rPr>
        <w:t>Directory</w:t>
      </w:r>
      <w:r>
        <w:t>» (</w:t>
      </w:r>
      <w:r>
        <w:fldChar w:fldCharType="begin"/>
      </w:r>
      <w:r>
        <w:instrText xml:space="preserve"> REF _Ref431477709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23</w:t>
      </w:r>
      <w:r>
        <w:fldChar w:fldCharType="end"/>
      </w:r>
      <w:r>
        <w:t>).</w:t>
      </w:r>
    </w:p>
    <w:p w14:paraId="2E5DFF83" w14:textId="4EB85343" w:rsidR="00C4447F" w:rsidRDefault="00777A90" w:rsidP="00C4447F">
      <w:pPr>
        <w:pStyle w:val="a5"/>
      </w:pPr>
      <w:r>
        <w:drawing>
          <wp:inline distT="0" distB="0" distL="0" distR="0" wp14:anchorId="105F0051" wp14:editId="464C4FBE">
            <wp:extent cx="4657725" cy="1753406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6_22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3843" cy="1759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01A75" w14:textId="468BFBFB" w:rsidR="00C4447F" w:rsidRPr="004502BF" w:rsidRDefault="00C4447F" w:rsidP="00C4447F">
      <w:pPr>
        <w:pStyle w:val="a7"/>
      </w:pPr>
      <w:bookmarkStart w:id="59" w:name="_Ref431477709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t>23</w:t>
      </w:r>
      <w:r>
        <w:fldChar w:fldCharType="end"/>
      </w:r>
      <w:bookmarkEnd w:id="59"/>
      <w:r>
        <w:t xml:space="preserve">. Настройки подключения к </w:t>
      </w:r>
      <w:r>
        <w:rPr>
          <w:lang w:val="en-US"/>
        </w:rPr>
        <w:t>MS</w:t>
      </w:r>
      <w:r w:rsidRPr="00AF63CD">
        <w:t xml:space="preserve"> </w:t>
      </w:r>
      <w:r>
        <w:rPr>
          <w:lang w:val="en-US"/>
        </w:rPr>
        <w:t>Active</w:t>
      </w:r>
      <w:r w:rsidRPr="00AF63CD">
        <w:t xml:space="preserve"> </w:t>
      </w:r>
      <w:r>
        <w:rPr>
          <w:lang w:val="en-US"/>
        </w:rPr>
        <w:t>Directory</w:t>
      </w:r>
    </w:p>
    <w:p w14:paraId="55A3DA7C" w14:textId="77777777" w:rsidR="00C4447F" w:rsidRDefault="00C4447F" w:rsidP="00C4447F">
      <w:r>
        <w:t>В группе отображаются следующие настройки:</w:t>
      </w:r>
    </w:p>
    <w:p w14:paraId="0A01BB0A" w14:textId="77CC62FE" w:rsidR="00C4447F" w:rsidRPr="00DF57C8" w:rsidRDefault="00777A90" w:rsidP="00C4447F">
      <w:pPr>
        <w:pStyle w:val="a"/>
        <w:numPr>
          <w:ilvl w:val="0"/>
          <w:numId w:val="10"/>
        </w:numPr>
      </w:pPr>
      <w:r>
        <w:rPr>
          <w:i/>
        </w:rPr>
        <w:t>Полное и</w:t>
      </w:r>
      <w:r w:rsidR="00C4447F" w:rsidRPr="00DF57C8">
        <w:rPr>
          <w:i/>
        </w:rPr>
        <w:t xml:space="preserve">мя домена </w:t>
      </w:r>
      <w:r w:rsidR="00C4447F" w:rsidRPr="00DF57C8">
        <w:rPr>
          <w:i/>
          <w:lang w:val="en-US"/>
        </w:rPr>
        <w:t>AD</w:t>
      </w:r>
      <w:r>
        <w:rPr>
          <w:i/>
        </w:rPr>
        <w:t xml:space="preserve"> (</w:t>
      </w:r>
      <w:r>
        <w:rPr>
          <w:i/>
          <w:lang w:val="en-US"/>
        </w:rPr>
        <w:t>FDQN</w:t>
      </w:r>
      <w:r>
        <w:rPr>
          <w:i/>
        </w:rPr>
        <w:t>)</w:t>
      </w:r>
      <w:r w:rsidR="00C4447F">
        <w:t xml:space="preserve">. </w:t>
      </w:r>
      <w:r>
        <w:t>Полное н</w:t>
      </w:r>
      <w:r w:rsidR="00C4447F">
        <w:t>аименование домена, в котором создан пользователь.</w:t>
      </w:r>
    </w:p>
    <w:p w14:paraId="7F712900" w14:textId="77777777" w:rsidR="00C4447F" w:rsidRDefault="00C4447F" w:rsidP="00C4447F">
      <w:pPr>
        <w:pStyle w:val="a"/>
        <w:numPr>
          <w:ilvl w:val="0"/>
          <w:numId w:val="10"/>
        </w:numPr>
      </w:pPr>
      <w:r w:rsidRPr="00DF57C8">
        <w:rPr>
          <w:i/>
        </w:rPr>
        <w:t>Имя пользователя</w:t>
      </w:r>
      <w:r>
        <w:t xml:space="preserve">. Имя пользователя, созданного на сервере </w:t>
      </w:r>
      <w:r>
        <w:rPr>
          <w:lang w:val="en-US"/>
        </w:rPr>
        <w:t>MS</w:t>
      </w:r>
      <w:r w:rsidRPr="004A61BA">
        <w:t xml:space="preserve"> </w:t>
      </w:r>
      <w:r>
        <w:rPr>
          <w:lang w:val="en-US"/>
        </w:rPr>
        <w:t>AD</w:t>
      </w:r>
      <w:r>
        <w:t>.</w:t>
      </w:r>
    </w:p>
    <w:p w14:paraId="333ED1F2" w14:textId="77777777" w:rsidR="00C4447F" w:rsidRPr="00DF57C8" w:rsidRDefault="00C4447F" w:rsidP="00C4447F">
      <w:pPr>
        <w:pStyle w:val="a"/>
        <w:numPr>
          <w:ilvl w:val="0"/>
          <w:numId w:val="10"/>
        </w:numPr>
      </w:pPr>
      <w:r w:rsidRPr="00DF57C8">
        <w:rPr>
          <w:i/>
        </w:rPr>
        <w:t>Пароль</w:t>
      </w:r>
      <w:r>
        <w:t xml:space="preserve">. Пароль для пользователя, созданного на сервере </w:t>
      </w:r>
      <w:r>
        <w:rPr>
          <w:lang w:val="en-US"/>
        </w:rPr>
        <w:t>MS</w:t>
      </w:r>
      <w:r w:rsidRPr="004A61BA">
        <w:t xml:space="preserve"> </w:t>
      </w:r>
      <w:r>
        <w:rPr>
          <w:lang w:val="en-US"/>
        </w:rPr>
        <w:t>AD</w:t>
      </w:r>
      <w:r>
        <w:t>.</w:t>
      </w:r>
    </w:p>
    <w:p w14:paraId="66CA46EF" w14:textId="3AD2FD3A" w:rsidR="00C4447F" w:rsidRDefault="00D00B88" w:rsidP="00D00B88">
      <w:pPr>
        <w:pStyle w:val="3"/>
      </w:pPr>
      <w:bookmarkStart w:id="60" w:name="_Toc72938170"/>
      <w:r>
        <w:t>Прочие настройки</w:t>
      </w:r>
      <w:bookmarkEnd w:id="60"/>
    </w:p>
    <w:p w14:paraId="4B495F27" w14:textId="562D5836" w:rsidR="00D00B88" w:rsidRDefault="00777A90" w:rsidP="00D00B88">
      <w:r>
        <w:t>В группе «П</w:t>
      </w:r>
      <w:r w:rsidR="00D00B88">
        <w:t>рочие настройки</w:t>
      </w:r>
      <w:r>
        <w:t>»</w:t>
      </w:r>
      <w:r w:rsidR="00D00B88">
        <w:t xml:space="preserve"> (</w:t>
      </w:r>
      <w:r w:rsidR="00422FE4">
        <w:fldChar w:fldCharType="begin"/>
      </w:r>
      <w:r w:rsidR="00422FE4">
        <w:instrText xml:space="preserve"> REF _Ref453168333 \h </w:instrText>
      </w:r>
      <w:r w:rsidR="00422FE4">
        <w:fldChar w:fldCharType="separate"/>
      </w:r>
      <w:r w:rsidR="00E8138D">
        <w:t xml:space="preserve">Рис. </w:t>
      </w:r>
      <w:r w:rsidR="00E8138D">
        <w:rPr>
          <w:noProof/>
        </w:rPr>
        <w:t>24</w:t>
      </w:r>
      <w:r w:rsidR="00422FE4">
        <w:fldChar w:fldCharType="end"/>
      </w:r>
      <w:r w:rsidR="00D00B88">
        <w:t>) указывается д</w:t>
      </w:r>
      <w:r w:rsidR="00D00B88" w:rsidRPr="00D00B88">
        <w:t>оменное имя</w:t>
      </w:r>
      <w:r w:rsidR="00D00B88">
        <w:t>, используемое</w:t>
      </w:r>
      <w:r w:rsidR="00D00B88" w:rsidRPr="00D00B88">
        <w:t xml:space="preserve"> при генерации прямых ссылок</w:t>
      </w:r>
      <w:r w:rsidR="00825AB9">
        <w:t>, а также реквизиты технической поддержки (телефон и адрес электронной почты), отображаемые в разделе «О программе»</w:t>
      </w:r>
      <w:r w:rsidR="00D00B88">
        <w:t>.</w:t>
      </w:r>
    </w:p>
    <w:p w14:paraId="019ECECA" w14:textId="3A048633" w:rsidR="00D00B88" w:rsidRDefault="00825AB9" w:rsidP="00422FE4">
      <w:pPr>
        <w:pStyle w:val="a5"/>
      </w:pPr>
      <w:r>
        <w:lastRenderedPageBreak/>
        <w:drawing>
          <wp:inline distT="0" distB="0" distL="0" distR="0" wp14:anchorId="5A9D35BB" wp14:editId="1EC88291">
            <wp:extent cx="5397777" cy="1466925"/>
            <wp:effectExtent l="19050" t="19050" r="12700" b="190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9.23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777" cy="14669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BCD271C" w14:textId="2A237860" w:rsidR="00422FE4" w:rsidRDefault="00422FE4" w:rsidP="00422FE4">
      <w:pPr>
        <w:pStyle w:val="a9"/>
      </w:pPr>
      <w:bookmarkStart w:id="61" w:name="_Ref453168333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24</w:t>
      </w:r>
      <w:r w:rsidR="004907A6">
        <w:rPr>
          <w:noProof/>
        </w:rPr>
        <w:fldChar w:fldCharType="end"/>
      </w:r>
      <w:bookmarkEnd w:id="61"/>
      <w:r>
        <w:t>. Настройка доменного имени для генерации прямых ссылок</w:t>
      </w:r>
    </w:p>
    <w:p w14:paraId="01E14419" w14:textId="1B086591" w:rsidR="00777A90" w:rsidRDefault="00777A90" w:rsidP="00777A90">
      <w:pPr>
        <w:pStyle w:val="3"/>
      </w:pPr>
      <w:bookmarkStart w:id="62" w:name="_Toc72938171"/>
      <w:r>
        <w:t>Очистка пользовательских сессий</w:t>
      </w:r>
      <w:bookmarkEnd w:id="62"/>
    </w:p>
    <w:p w14:paraId="39FE2450" w14:textId="3C5A9269" w:rsidR="00777A90" w:rsidRDefault="00777A90" w:rsidP="00777A90">
      <w:r>
        <w:t>В группе «Очистка пользовательских сессий» (</w:t>
      </w:r>
      <w:r>
        <w:fldChar w:fldCharType="begin"/>
      </w:r>
      <w:r>
        <w:instrText xml:space="preserve"> REF _Ref497921097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25</w:t>
      </w:r>
      <w:r>
        <w:fldChar w:fldCharType="end"/>
      </w:r>
      <w:r>
        <w:t xml:space="preserve">) </w:t>
      </w:r>
      <w:r w:rsidR="00E35955">
        <w:t>расположена кнопка очистки всех пользовательских сессий данного экземпляра Платформы</w:t>
      </w:r>
      <w:r>
        <w:t>.</w:t>
      </w:r>
    </w:p>
    <w:p w14:paraId="65C3D180" w14:textId="2ACFF23F" w:rsidR="00777A90" w:rsidRDefault="00E35955" w:rsidP="00777A90">
      <w:pPr>
        <w:pStyle w:val="a5"/>
      </w:pPr>
      <w:r>
        <w:drawing>
          <wp:inline distT="0" distB="0" distL="0" distR="0" wp14:anchorId="068D2465" wp14:editId="25BB26C6">
            <wp:extent cx="4419600" cy="1117798"/>
            <wp:effectExtent l="0" t="0" r="0" b="635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9_24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7707" cy="1119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626F5" w14:textId="07DA3622" w:rsidR="00777A90" w:rsidRPr="00777A90" w:rsidRDefault="00777A90" w:rsidP="00E35955">
      <w:pPr>
        <w:pStyle w:val="a9"/>
      </w:pPr>
      <w:bookmarkStart w:id="63" w:name="_Ref497921097"/>
      <w:r>
        <w:t xml:space="preserve">Рис. </w:t>
      </w:r>
      <w:r w:rsidR="00A13CA0">
        <w:fldChar w:fldCharType="begin"/>
      </w:r>
      <w:r w:rsidR="00A13CA0">
        <w:instrText xml:space="preserve"> SEQ Рис. \* ARABIC </w:instrText>
      </w:r>
      <w:r w:rsidR="00A13CA0">
        <w:fldChar w:fldCharType="separate"/>
      </w:r>
      <w:r w:rsidR="00E8138D">
        <w:rPr>
          <w:noProof/>
        </w:rPr>
        <w:t>25</w:t>
      </w:r>
      <w:r w:rsidR="00A13CA0">
        <w:rPr>
          <w:noProof/>
        </w:rPr>
        <w:fldChar w:fldCharType="end"/>
      </w:r>
      <w:bookmarkEnd w:id="63"/>
      <w:r>
        <w:t xml:space="preserve">. </w:t>
      </w:r>
      <w:r w:rsidR="00E35955">
        <w:t>Очистка пользовательских сессий</w:t>
      </w:r>
    </w:p>
    <w:p w14:paraId="2959D245" w14:textId="37B4C83B" w:rsidR="009C6032" w:rsidRDefault="009C6032" w:rsidP="009C6032">
      <w:pPr>
        <w:pStyle w:val="2"/>
      </w:pPr>
      <w:bookmarkStart w:id="64" w:name="_Toc72938172"/>
      <w:r>
        <w:t>Управление списком администраторов доменов</w:t>
      </w:r>
      <w:bookmarkEnd w:id="64"/>
    </w:p>
    <w:p w14:paraId="5A81CBE6" w14:textId="561EFFCC" w:rsidR="009C6032" w:rsidRDefault="009C6032" w:rsidP="009C6032">
      <w:r>
        <w:t xml:space="preserve">Управление </w:t>
      </w:r>
      <w:r w:rsidR="00A24EF5">
        <w:t>списком администраторо</w:t>
      </w:r>
      <w:r w:rsidR="001C19EE">
        <w:t>в</w:t>
      </w:r>
      <w:r w:rsidR="00A24EF5">
        <w:t xml:space="preserve"> доменов производится</w:t>
      </w:r>
      <w:r w:rsidR="001C19EE">
        <w:t xml:space="preserve"> на </w:t>
      </w:r>
      <w:r w:rsidR="00A54F5D">
        <w:t>странице «Администраторы домена</w:t>
      </w:r>
      <w:r w:rsidR="001C19EE">
        <w:t>» (</w:t>
      </w:r>
      <w:r w:rsidR="007B0694">
        <w:fldChar w:fldCharType="begin"/>
      </w:r>
      <w:r w:rsidR="007B0694">
        <w:instrText xml:space="preserve"> REF _Ref453254260 \h </w:instrText>
      </w:r>
      <w:r w:rsidR="007B0694">
        <w:fldChar w:fldCharType="separate"/>
      </w:r>
      <w:r w:rsidR="00E8138D">
        <w:t xml:space="preserve">Рис. </w:t>
      </w:r>
      <w:r w:rsidR="00E8138D">
        <w:rPr>
          <w:noProof/>
        </w:rPr>
        <w:t>26</w:t>
      </w:r>
      <w:r w:rsidR="007B0694">
        <w:fldChar w:fldCharType="end"/>
      </w:r>
      <w:r w:rsidR="001C19EE">
        <w:t>).</w:t>
      </w:r>
      <w:r w:rsidR="00A54F5D">
        <w:t xml:space="preserve"> Для перехода к странице управления списком администраторов доменов в главном меню выберите пункт «Система» → «Администраторы домена».</w:t>
      </w:r>
    </w:p>
    <w:p w14:paraId="236E3FC8" w14:textId="453A78EC" w:rsidR="001C19EE" w:rsidRDefault="00A54F5D" w:rsidP="001C19EE">
      <w:pPr>
        <w:pStyle w:val="a5"/>
      </w:pPr>
      <w:r>
        <w:drawing>
          <wp:inline distT="0" distB="0" distL="0" distR="0" wp14:anchorId="6F3DC1C9" wp14:editId="053E04FC">
            <wp:extent cx="4400550" cy="257736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9_25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3503" cy="2584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21A27" w14:textId="79D1F91F" w:rsidR="001C19EE" w:rsidRDefault="001C19EE" w:rsidP="001C19EE">
      <w:pPr>
        <w:pStyle w:val="a7"/>
      </w:pPr>
      <w:bookmarkStart w:id="65" w:name="_Ref453254260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8138D">
        <w:t>26</w:t>
      </w:r>
      <w:r>
        <w:fldChar w:fldCharType="end"/>
      </w:r>
      <w:bookmarkEnd w:id="65"/>
      <w:r>
        <w:t>. Управление списком администраторов доменов</w:t>
      </w:r>
    </w:p>
    <w:p w14:paraId="0FF22FED" w14:textId="72429E3E" w:rsidR="001C19EE" w:rsidRDefault="001C19EE" w:rsidP="001C19EE">
      <w:r>
        <w:t>Страница содержит список всех администраторов доменов, определенных дл</w:t>
      </w:r>
      <w:r w:rsidR="00A54F5D">
        <w:t>я данного экземпляра Платформы.</w:t>
      </w:r>
    </w:p>
    <w:p w14:paraId="59253DFC" w14:textId="77777777" w:rsidR="001C19EE" w:rsidRDefault="001C19EE" w:rsidP="001C19EE">
      <w:r>
        <w:t>В последнем столбце таблицы расположены следующие пиктограммы:</w:t>
      </w:r>
    </w:p>
    <w:p w14:paraId="04C7D0CE" w14:textId="4BB05FCB" w:rsidR="001C19EE" w:rsidRDefault="00A54F5D" w:rsidP="001C19EE">
      <w:pPr>
        <w:pStyle w:val="a"/>
        <w:numPr>
          <w:ilvl w:val="0"/>
          <w:numId w:val="20"/>
        </w:numPr>
      </w:pPr>
      <w:r>
        <w:rPr>
          <w:noProof/>
          <w:lang w:eastAsia="ru-RU"/>
        </w:rPr>
        <w:lastRenderedPageBreak/>
        <w:drawing>
          <wp:inline distT="0" distB="0" distL="0" distR="0" wp14:anchorId="4645B81E" wp14:editId="4424DA49">
            <wp:extent cx="192881" cy="1714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карандашик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300" cy="178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1C19EE">
        <w:t xml:space="preserve">— переход </w:t>
      </w:r>
      <w:r w:rsidR="001C19EE" w:rsidRPr="00E84EA4">
        <w:t xml:space="preserve">к редактору </w:t>
      </w:r>
      <w:r w:rsidR="001C19EE">
        <w:t xml:space="preserve">атрибутов </w:t>
      </w:r>
      <w:r w:rsidR="00B96F9C">
        <w:t xml:space="preserve">администратора </w:t>
      </w:r>
      <w:r w:rsidR="001C19EE">
        <w:t>домена</w:t>
      </w:r>
      <w:r w:rsidR="001C19EE" w:rsidRPr="00E84EA4">
        <w:t xml:space="preserve"> </w:t>
      </w:r>
      <w:r w:rsidR="001C19EE" w:rsidRPr="001C19EE">
        <w:t>(см</w:t>
      </w:r>
      <w:r w:rsidR="001E62AA">
        <w:t>. раздел</w:t>
      </w:r>
      <w:r w:rsidR="0085229F">
        <w:t xml:space="preserve"> </w:t>
      </w:r>
      <w:r w:rsidR="0085229F">
        <w:fldChar w:fldCharType="begin"/>
      </w:r>
      <w:r w:rsidR="0085229F">
        <w:instrText xml:space="preserve"> REF _Ref497922614 \w \h </w:instrText>
      </w:r>
      <w:r w:rsidR="0085229F">
        <w:fldChar w:fldCharType="separate"/>
      </w:r>
      <w:r w:rsidR="00E8138D">
        <w:t>7.3.2</w:t>
      </w:r>
      <w:r w:rsidR="0085229F">
        <w:fldChar w:fldCharType="end"/>
      </w:r>
      <w:r w:rsidR="0085229F">
        <w:t xml:space="preserve">. </w:t>
      </w:r>
      <w:r w:rsidR="0085229F">
        <w:fldChar w:fldCharType="begin"/>
      </w:r>
      <w:r w:rsidR="0085229F">
        <w:instrText xml:space="preserve"> REF _Ref497922614 \h </w:instrText>
      </w:r>
      <w:r w:rsidR="0085229F">
        <w:fldChar w:fldCharType="separate"/>
      </w:r>
      <w:r w:rsidR="00E8138D">
        <w:t>Редактирование атрибутов администратора домена</w:t>
      </w:r>
      <w:r w:rsidR="0085229F">
        <w:fldChar w:fldCharType="end"/>
      </w:r>
      <w:r w:rsidR="001C19EE" w:rsidRPr="001C19EE">
        <w:t>);</w:t>
      </w:r>
    </w:p>
    <w:p w14:paraId="00A223AA" w14:textId="23D9AE83" w:rsidR="001C19EE" w:rsidRDefault="001C19EE" w:rsidP="001C19EE">
      <w:pPr>
        <w:pStyle w:val="a"/>
        <w:numPr>
          <w:ilvl w:val="0"/>
          <w:numId w:val="20"/>
        </w:numPr>
      </w:pPr>
      <w:r>
        <w:rPr>
          <w:noProof/>
          <w:lang w:eastAsia="ru-RU"/>
        </w:rPr>
        <w:drawing>
          <wp:inline distT="0" distB="0" distL="0" distR="0" wp14:anchorId="4B8772F1" wp14:editId="26515687">
            <wp:extent cx="142857" cy="142857"/>
            <wp:effectExtent l="19050" t="19050" r="10160" b="1016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</w:t>
      </w:r>
      <w:r w:rsidR="00A54F5D">
        <w:t xml:space="preserve">администратора </w:t>
      </w:r>
      <w:r>
        <w:t>домена.</w:t>
      </w:r>
    </w:p>
    <w:p w14:paraId="673EE668" w14:textId="276D3513" w:rsidR="001C19EE" w:rsidRPr="0053243C" w:rsidRDefault="001C19EE" w:rsidP="001C19EE">
      <w:r>
        <w:t>В верхней части страницы расположена навигационная панель. В левой е</w:t>
      </w:r>
      <w:r w:rsidR="0053243C">
        <w:t>е</w:t>
      </w:r>
      <w:r>
        <w:t xml:space="preserve"> части отображается путь к странице. В правой части расположена кнопка для добавления </w:t>
      </w:r>
      <w:r w:rsidR="0085229F">
        <w:t>администратора домена</w:t>
      </w:r>
      <w:r>
        <w:t>.</w:t>
      </w:r>
    </w:p>
    <w:p w14:paraId="3B2089C1" w14:textId="6D6E4536" w:rsidR="00870C99" w:rsidRDefault="00870C99" w:rsidP="00870C99">
      <w:pPr>
        <w:pStyle w:val="3"/>
      </w:pPr>
      <w:bookmarkStart w:id="66" w:name="_Ref453252962"/>
      <w:bookmarkStart w:id="67" w:name="_Toc72938173"/>
      <w:r>
        <w:t>Добавление администратора домен</w:t>
      </w:r>
      <w:bookmarkEnd w:id="66"/>
      <w:r w:rsidR="0085229F">
        <w:t>а</w:t>
      </w:r>
      <w:bookmarkEnd w:id="67"/>
    </w:p>
    <w:p w14:paraId="749FA900" w14:textId="7B218CF1" w:rsidR="00870C99" w:rsidRDefault="00870C99" w:rsidP="001C19EE">
      <w:r>
        <w:t>Для д</w:t>
      </w:r>
      <w:r w:rsidR="0085229F">
        <w:t>обавления администратора домена</w:t>
      </w:r>
      <w:r>
        <w:t>:</w:t>
      </w:r>
    </w:p>
    <w:p w14:paraId="5AED9A6F" w14:textId="1E51BE89" w:rsidR="00870C99" w:rsidRDefault="00870C99" w:rsidP="00983030">
      <w:pPr>
        <w:pStyle w:val="a"/>
        <w:numPr>
          <w:ilvl w:val="0"/>
          <w:numId w:val="24"/>
        </w:numPr>
      </w:pPr>
      <w:r>
        <w:t xml:space="preserve">На </w:t>
      </w:r>
      <w:r w:rsidR="0085229F">
        <w:t>странице «Администраторы домена</w:t>
      </w:r>
      <w:r>
        <w:t>» в навигационной панели нажмите</w:t>
      </w:r>
      <w:r w:rsidR="0085229F">
        <w:t xml:space="preserve"> на</w:t>
      </w:r>
      <w:r>
        <w:t xml:space="preserve"> кнопку «Добавить». Откроется окно</w:t>
      </w:r>
      <w:r w:rsidR="0085229F">
        <w:t xml:space="preserve"> «Создать администратора домена</w:t>
      </w:r>
      <w:r w:rsidR="00983030">
        <w:t>»</w:t>
      </w:r>
      <w:r w:rsidR="007B0694">
        <w:t xml:space="preserve"> </w:t>
      </w:r>
      <w:r w:rsidR="0085229F">
        <w:br/>
      </w:r>
      <w:r w:rsidR="007B0694">
        <w:t>(</w:t>
      </w:r>
      <w:r w:rsidR="007B0694">
        <w:fldChar w:fldCharType="begin"/>
      </w:r>
      <w:r w:rsidR="007B0694">
        <w:instrText xml:space="preserve"> REF _Ref453254273 \h </w:instrText>
      </w:r>
      <w:r w:rsidR="007B0694">
        <w:fldChar w:fldCharType="separate"/>
      </w:r>
      <w:r w:rsidR="00E8138D">
        <w:t xml:space="preserve">Рис. </w:t>
      </w:r>
      <w:r w:rsidR="00E8138D">
        <w:rPr>
          <w:noProof/>
        </w:rPr>
        <w:t>27</w:t>
      </w:r>
      <w:r w:rsidR="007B0694">
        <w:fldChar w:fldCharType="end"/>
      </w:r>
      <w:r w:rsidR="007B0694">
        <w:t>)</w:t>
      </w:r>
      <w:r w:rsidR="00983030">
        <w:t>.</w:t>
      </w:r>
    </w:p>
    <w:p w14:paraId="662163AB" w14:textId="6836DC23" w:rsidR="00983030" w:rsidRDefault="0085229F" w:rsidP="00983030">
      <w:pPr>
        <w:pStyle w:val="a5"/>
      </w:pPr>
      <w:r>
        <w:drawing>
          <wp:inline distT="0" distB="0" distL="0" distR="0" wp14:anchorId="1BA825C0" wp14:editId="41F2CE3F">
            <wp:extent cx="4476750" cy="1894294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9_26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2358" cy="1900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8545B" w14:textId="7CE1FBC3" w:rsidR="00983030" w:rsidRDefault="00983030" w:rsidP="00983030">
      <w:pPr>
        <w:pStyle w:val="a9"/>
      </w:pPr>
      <w:bookmarkStart w:id="68" w:name="_Ref453254273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27</w:t>
      </w:r>
      <w:r w:rsidR="004907A6">
        <w:rPr>
          <w:noProof/>
        </w:rPr>
        <w:fldChar w:fldCharType="end"/>
      </w:r>
      <w:bookmarkEnd w:id="68"/>
      <w:r>
        <w:t>. Д</w:t>
      </w:r>
      <w:r w:rsidR="0085229F">
        <w:t>обавление администратора домена</w:t>
      </w:r>
    </w:p>
    <w:p w14:paraId="29F98FFB" w14:textId="5556F8F8" w:rsidR="00983030" w:rsidRDefault="00983030" w:rsidP="00983030">
      <w:pPr>
        <w:pStyle w:val="a"/>
        <w:numPr>
          <w:ilvl w:val="0"/>
          <w:numId w:val="24"/>
        </w:numPr>
      </w:pPr>
      <w:r>
        <w:t>В поле «Логин» укажите логин</w:t>
      </w:r>
      <w:r w:rsidR="00841091">
        <w:t xml:space="preserve"> создаваемого</w:t>
      </w:r>
      <w:r>
        <w:t xml:space="preserve"> пользователя.</w:t>
      </w:r>
    </w:p>
    <w:p w14:paraId="0F79C90D" w14:textId="262C5F72" w:rsidR="00983030" w:rsidRDefault="00983030" w:rsidP="00983030">
      <w:pPr>
        <w:pStyle w:val="a"/>
        <w:numPr>
          <w:ilvl w:val="0"/>
          <w:numId w:val="24"/>
        </w:numPr>
      </w:pPr>
      <w:r>
        <w:t>При необходи</w:t>
      </w:r>
      <w:r w:rsidR="00E3790C">
        <w:t>мости установите флаг «</w:t>
      </w:r>
      <w:r w:rsidR="0085229F">
        <w:t>Создать локальный способ входа</w:t>
      </w:r>
      <w:r w:rsidR="00E3790C">
        <w:t>»</w:t>
      </w:r>
      <w:r w:rsidR="0085229F">
        <w:t>. В появившихся полях введите пароль для первого входа в Систему и его подтверждение.</w:t>
      </w:r>
    </w:p>
    <w:p w14:paraId="3B8B2DC4" w14:textId="6BB97E25" w:rsidR="00841091" w:rsidRDefault="00841091" w:rsidP="00983030">
      <w:pPr>
        <w:pStyle w:val="a"/>
        <w:numPr>
          <w:ilvl w:val="0"/>
          <w:numId w:val="24"/>
        </w:numPr>
      </w:pPr>
      <w:r>
        <w:t xml:space="preserve">Нажмите </w:t>
      </w:r>
      <w:r w:rsidR="0085229F">
        <w:t xml:space="preserve">на </w:t>
      </w:r>
      <w:r>
        <w:t xml:space="preserve">кнопку «Создать». Пользователь </w:t>
      </w:r>
      <w:r w:rsidR="0085229F">
        <w:t>с правами администратора домена</w:t>
      </w:r>
      <w:r>
        <w:t xml:space="preserve"> будет создан и отобразится в списке на </w:t>
      </w:r>
      <w:r w:rsidR="0085229F">
        <w:t>странице «Администраторы домена</w:t>
      </w:r>
      <w:r>
        <w:t>».</w:t>
      </w:r>
    </w:p>
    <w:p w14:paraId="631294EC" w14:textId="2A2AC31E" w:rsidR="00841091" w:rsidRPr="00BD4470" w:rsidRDefault="00BD4470" w:rsidP="00841091">
      <w:r>
        <w:t xml:space="preserve">После создания администратора </w:t>
      </w:r>
      <w:r w:rsidR="0085229F">
        <w:t xml:space="preserve">домена </w:t>
      </w:r>
      <w:r>
        <w:t>необходимо задать ему пароль для входа в Систему</w:t>
      </w:r>
      <w:r w:rsidR="00BD3292">
        <w:t>.</w:t>
      </w:r>
    </w:p>
    <w:p w14:paraId="5B8313C5" w14:textId="2FDBE652" w:rsidR="00983030" w:rsidRDefault="0085229F" w:rsidP="009F645D">
      <w:pPr>
        <w:pStyle w:val="3"/>
      </w:pPr>
      <w:bookmarkStart w:id="69" w:name="_Ref453252991"/>
      <w:bookmarkStart w:id="70" w:name="_Ref497922614"/>
      <w:bookmarkStart w:id="71" w:name="_Toc72938174"/>
      <w:r>
        <w:t>Редактирование атрибутов</w:t>
      </w:r>
      <w:r w:rsidR="009F645D">
        <w:t xml:space="preserve"> администратора домен</w:t>
      </w:r>
      <w:bookmarkEnd w:id="69"/>
      <w:r>
        <w:t>а</w:t>
      </w:r>
      <w:bookmarkEnd w:id="70"/>
      <w:bookmarkEnd w:id="71"/>
    </w:p>
    <w:p w14:paraId="5D29E5D0" w14:textId="7BFBE9DC" w:rsidR="009F645D" w:rsidRDefault="009F645D" w:rsidP="009F645D">
      <w:r>
        <w:t>Для изменения пароля:</w:t>
      </w:r>
    </w:p>
    <w:p w14:paraId="26608B28" w14:textId="7E74A139" w:rsidR="009F645D" w:rsidRDefault="009F645D" w:rsidP="009F645D">
      <w:pPr>
        <w:pStyle w:val="a"/>
        <w:numPr>
          <w:ilvl w:val="0"/>
          <w:numId w:val="25"/>
        </w:numPr>
      </w:pPr>
      <w:r>
        <w:t xml:space="preserve">На </w:t>
      </w:r>
      <w:r w:rsidR="0085229F">
        <w:t>странице «Администраторы домена</w:t>
      </w:r>
      <w:r>
        <w:t>» в списке администраторов</w:t>
      </w:r>
      <w:r w:rsidR="0085229F">
        <w:t xml:space="preserve"> домена</w:t>
      </w:r>
      <w:r>
        <w:t xml:space="preserve"> воспользуйтесь пиктограммой </w:t>
      </w:r>
      <w:r w:rsidR="0085229F">
        <w:rPr>
          <w:noProof/>
          <w:lang w:eastAsia="ru-RU"/>
        </w:rPr>
        <w:drawing>
          <wp:inline distT="0" distB="0" distL="0" distR="0" wp14:anchorId="020DAB25" wp14:editId="5153CB7D">
            <wp:extent cx="171450" cy="152400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карандашик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562" cy="154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для администратора</w:t>
      </w:r>
      <w:r w:rsidR="0085229F">
        <w:t xml:space="preserve"> домена</w:t>
      </w:r>
      <w:r>
        <w:t xml:space="preserve">, пароль </w:t>
      </w:r>
      <w:r>
        <w:lastRenderedPageBreak/>
        <w:t>которого необходимо изменить. Откроется окно «</w:t>
      </w:r>
      <w:r w:rsidR="0085229F">
        <w:t>Редактировать администратора домена</w:t>
      </w:r>
      <w:r>
        <w:t>»</w:t>
      </w:r>
      <w:r w:rsidR="007B0694">
        <w:t xml:space="preserve"> (</w:t>
      </w:r>
      <w:r w:rsidR="007B0694">
        <w:fldChar w:fldCharType="begin"/>
      </w:r>
      <w:r w:rsidR="007B0694">
        <w:instrText xml:space="preserve"> REF _Ref453254292 \h </w:instrText>
      </w:r>
      <w:r w:rsidR="007B0694">
        <w:fldChar w:fldCharType="separate"/>
      </w:r>
      <w:r w:rsidR="00E8138D">
        <w:t xml:space="preserve">Рис. </w:t>
      </w:r>
      <w:r w:rsidR="00E8138D">
        <w:rPr>
          <w:noProof/>
        </w:rPr>
        <w:t>28</w:t>
      </w:r>
      <w:r w:rsidR="007B0694">
        <w:fldChar w:fldCharType="end"/>
      </w:r>
      <w:r w:rsidR="007B0694">
        <w:t>)</w:t>
      </w:r>
      <w:r>
        <w:t>.</w:t>
      </w:r>
    </w:p>
    <w:p w14:paraId="60C74323" w14:textId="3E10DAF4" w:rsidR="009F645D" w:rsidRDefault="0085229F" w:rsidP="009F645D">
      <w:pPr>
        <w:pStyle w:val="a5"/>
      </w:pPr>
      <w:r>
        <w:drawing>
          <wp:inline distT="0" distB="0" distL="0" distR="0" wp14:anchorId="27AC92E4" wp14:editId="3F4C6A1D">
            <wp:extent cx="3981450" cy="1493044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9_27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8573" cy="150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78C1A" w14:textId="47AB6EEC" w:rsidR="009F645D" w:rsidRDefault="009F645D" w:rsidP="009F645D">
      <w:pPr>
        <w:pStyle w:val="a9"/>
      </w:pPr>
      <w:bookmarkStart w:id="72" w:name="_Ref453254292"/>
      <w:r>
        <w:t xml:space="preserve">Рис. </w:t>
      </w:r>
      <w:r w:rsidR="004907A6">
        <w:rPr>
          <w:noProof/>
        </w:rPr>
        <w:fldChar w:fldCharType="begin"/>
      </w:r>
      <w:r w:rsidR="004907A6">
        <w:rPr>
          <w:noProof/>
        </w:rPr>
        <w:instrText xml:space="preserve"> SEQ Рис. \* ARABIC </w:instrText>
      </w:r>
      <w:r w:rsidR="004907A6">
        <w:rPr>
          <w:noProof/>
        </w:rPr>
        <w:fldChar w:fldCharType="separate"/>
      </w:r>
      <w:r w:rsidR="00E8138D">
        <w:rPr>
          <w:noProof/>
        </w:rPr>
        <w:t>28</w:t>
      </w:r>
      <w:r w:rsidR="004907A6">
        <w:rPr>
          <w:noProof/>
        </w:rPr>
        <w:fldChar w:fldCharType="end"/>
      </w:r>
      <w:bookmarkEnd w:id="72"/>
      <w:r>
        <w:t xml:space="preserve">. </w:t>
      </w:r>
      <w:r w:rsidR="0085229F">
        <w:t>Редактирование атрибутов администратора домена</w:t>
      </w:r>
    </w:p>
    <w:p w14:paraId="3A769AFC" w14:textId="4DB7B9EF" w:rsidR="009F645D" w:rsidRDefault="0085229F" w:rsidP="009F645D">
      <w:pPr>
        <w:pStyle w:val="a"/>
        <w:numPr>
          <w:ilvl w:val="0"/>
          <w:numId w:val="25"/>
        </w:numPr>
      </w:pPr>
      <w:r>
        <w:t>При необходимости установите флаг «Изменить пароль»</w:t>
      </w:r>
      <w:r w:rsidR="009F645D">
        <w:t>.</w:t>
      </w:r>
      <w:r>
        <w:t xml:space="preserve"> В окне «Редактировать администратора домена» появятся два новых поля для ввода нового пароля и его подтверждения (</w:t>
      </w:r>
      <w:r>
        <w:fldChar w:fldCharType="begin"/>
      </w:r>
      <w:r>
        <w:instrText xml:space="preserve"> REF _Ref497922768 \h </w:instrText>
      </w:r>
      <w:r>
        <w:fldChar w:fldCharType="separate"/>
      </w:r>
      <w:r w:rsidR="00E8138D">
        <w:t xml:space="preserve">Рис. </w:t>
      </w:r>
      <w:r w:rsidR="00E8138D">
        <w:rPr>
          <w:noProof/>
        </w:rPr>
        <w:t>29</w:t>
      </w:r>
      <w:r>
        <w:fldChar w:fldCharType="end"/>
      </w:r>
      <w:r>
        <w:t>).</w:t>
      </w:r>
    </w:p>
    <w:p w14:paraId="5A368ED5" w14:textId="195A8B24" w:rsidR="0085229F" w:rsidRDefault="0085229F" w:rsidP="0085229F">
      <w:pPr>
        <w:pStyle w:val="a5"/>
      </w:pPr>
      <w:r>
        <w:drawing>
          <wp:inline distT="0" distB="0" distL="0" distR="0" wp14:anchorId="4198B633" wp14:editId="06646AB2">
            <wp:extent cx="4448175" cy="2764486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9_28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0122" cy="2771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13204" w14:textId="307A18D7" w:rsidR="0085229F" w:rsidRDefault="0085229F" w:rsidP="0085229F">
      <w:pPr>
        <w:pStyle w:val="a9"/>
      </w:pPr>
      <w:bookmarkStart w:id="73" w:name="_Ref497922768"/>
      <w:bookmarkStart w:id="74" w:name="_Ref497922759"/>
      <w:r>
        <w:t xml:space="preserve">Рис. </w:t>
      </w:r>
      <w:r w:rsidR="00A13CA0">
        <w:fldChar w:fldCharType="begin"/>
      </w:r>
      <w:r w:rsidR="00A13CA0">
        <w:instrText xml:space="preserve"> SEQ Рис. \* ARABIC </w:instrText>
      </w:r>
      <w:r w:rsidR="00A13CA0">
        <w:fldChar w:fldCharType="separate"/>
      </w:r>
      <w:r w:rsidR="00E8138D">
        <w:rPr>
          <w:noProof/>
        </w:rPr>
        <w:t>29</w:t>
      </w:r>
      <w:r w:rsidR="00A13CA0">
        <w:rPr>
          <w:noProof/>
        </w:rPr>
        <w:fldChar w:fldCharType="end"/>
      </w:r>
      <w:bookmarkEnd w:id="73"/>
      <w:r>
        <w:t>. Редактирование пароля администратора домена</w:t>
      </w:r>
      <w:bookmarkEnd w:id="74"/>
    </w:p>
    <w:p w14:paraId="53202801" w14:textId="11CB16CF" w:rsidR="009F645D" w:rsidRDefault="009F645D" w:rsidP="009F645D">
      <w:pPr>
        <w:pStyle w:val="a"/>
        <w:numPr>
          <w:ilvl w:val="0"/>
          <w:numId w:val="25"/>
        </w:numPr>
      </w:pPr>
      <w:r>
        <w:t>В поле «Новый пароль» укажите новый пароль.</w:t>
      </w:r>
    </w:p>
    <w:p w14:paraId="63E636A4" w14:textId="0FE9E68A" w:rsidR="009F645D" w:rsidRDefault="009F645D" w:rsidP="009F645D">
      <w:pPr>
        <w:pStyle w:val="a"/>
        <w:numPr>
          <w:ilvl w:val="0"/>
          <w:numId w:val="25"/>
        </w:numPr>
      </w:pPr>
      <w:r>
        <w:t>В поле «Подтвердите пароль» введите новый пароль еще раз.</w:t>
      </w:r>
    </w:p>
    <w:p w14:paraId="1B3DFA40" w14:textId="3F3DE0F4" w:rsidR="00F96847" w:rsidRDefault="00F96847" w:rsidP="009F645D">
      <w:pPr>
        <w:pStyle w:val="a"/>
        <w:numPr>
          <w:ilvl w:val="0"/>
          <w:numId w:val="25"/>
        </w:numPr>
      </w:pPr>
      <w:r>
        <w:t>При необходимости установите флаг «Заблокирован».</w:t>
      </w:r>
    </w:p>
    <w:p w14:paraId="31477FC5" w14:textId="04140AAB" w:rsidR="009F645D" w:rsidRDefault="007A14BA" w:rsidP="009F645D">
      <w:pPr>
        <w:pStyle w:val="a"/>
        <w:numPr>
          <w:ilvl w:val="0"/>
          <w:numId w:val="25"/>
        </w:numPr>
      </w:pPr>
      <w:r>
        <w:t xml:space="preserve">Нажмите </w:t>
      </w:r>
      <w:r w:rsidR="00F96847">
        <w:t xml:space="preserve">на </w:t>
      </w:r>
      <w:r>
        <w:t xml:space="preserve">кнопку «Сохранить». </w:t>
      </w:r>
      <w:r w:rsidR="00F96847">
        <w:t>Атрибуты администратора домена</w:t>
      </w:r>
      <w:r>
        <w:t xml:space="preserve"> буд</w:t>
      </w:r>
      <w:r w:rsidR="00F96847">
        <w:t>у</w:t>
      </w:r>
      <w:r>
        <w:t>т изменен</w:t>
      </w:r>
      <w:r w:rsidR="00F96847">
        <w:t>ы</w:t>
      </w:r>
      <w:r>
        <w:t>.</w:t>
      </w:r>
    </w:p>
    <w:sectPr w:rsidR="009F645D">
      <w:headerReference w:type="default" r:id="rId4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01B067" w14:textId="77777777" w:rsidR="00793AAC" w:rsidRDefault="00793AAC" w:rsidP="00263D72">
      <w:pPr>
        <w:spacing w:after="0" w:line="240" w:lineRule="auto"/>
      </w:pPr>
      <w:r>
        <w:separator/>
      </w:r>
    </w:p>
  </w:endnote>
  <w:endnote w:type="continuationSeparator" w:id="0">
    <w:p w14:paraId="07F9F6BD" w14:textId="77777777" w:rsidR="00793AAC" w:rsidRDefault="00793AAC" w:rsidP="00263D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17DA1D" w14:textId="77777777" w:rsidR="00793AAC" w:rsidRDefault="00793AAC" w:rsidP="00263D72">
      <w:pPr>
        <w:spacing w:after="0" w:line="240" w:lineRule="auto"/>
      </w:pPr>
      <w:r>
        <w:separator/>
      </w:r>
    </w:p>
  </w:footnote>
  <w:footnote w:type="continuationSeparator" w:id="0">
    <w:p w14:paraId="35670911" w14:textId="77777777" w:rsidR="00793AAC" w:rsidRDefault="00793AAC" w:rsidP="00263D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B7FBE8" w14:textId="7CD0679C" w:rsidR="00793AAC" w:rsidRDefault="00793AAC">
    <w:pPr>
      <w:pStyle w:val="afc"/>
    </w:pPr>
    <w:r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A5561D8" wp14:editId="503F16CF">
          <wp:simplePos x="0" y="0"/>
          <wp:positionH relativeFrom="column">
            <wp:posOffset>-1070610</wp:posOffset>
          </wp:positionH>
          <wp:positionV relativeFrom="paragraph">
            <wp:posOffset>-449580</wp:posOffset>
          </wp:positionV>
          <wp:extent cx="7525385" cy="647700"/>
          <wp:effectExtent l="0" t="0" r="0" b="0"/>
          <wp:wrapNone/>
          <wp:docPr id="5" name="Рисунок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шапка для документов Eplat4m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887"/>
                  <a:stretch/>
                </pic:blipFill>
                <pic:spPr bwMode="auto">
                  <a:xfrm>
                    <a:off x="0" y="0"/>
                    <a:ext cx="7528940" cy="64800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953C3B"/>
    <w:multiLevelType w:val="hybridMultilevel"/>
    <w:tmpl w:val="A92C8E52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307646C"/>
    <w:multiLevelType w:val="hybridMultilevel"/>
    <w:tmpl w:val="906ABA28"/>
    <w:lvl w:ilvl="0" w:tplc="E2542CF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6E06654"/>
    <w:multiLevelType w:val="hybridMultilevel"/>
    <w:tmpl w:val="AFBA017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 w15:restartNumberingAfterBreak="0">
    <w:nsid w:val="083B00CF"/>
    <w:multiLevelType w:val="hybridMultilevel"/>
    <w:tmpl w:val="8DB042FC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09843325"/>
    <w:multiLevelType w:val="hybridMultilevel"/>
    <w:tmpl w:val="86FACAE2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0F915F14"/>
    <w:multiLevelType w:val="hybridMultilevel"/>
    <w:tmpl w:val="A90259B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15A7689E"/>
    <w:multiLevelType w:val="hybridMultilevel"/>
    <w:tmpl w:val="93EA1AF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1A4334DB"/>
    <w:multiLevelType w:val="hybridMultilevel"/>
    <w:tmpl w:val="D174D93E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1A654BB4"/>
    <w:multiLevelType w:val="hybridMultilevel"/>
    <w:tmpl w:val="F4DAE9BE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1BDA3E8E"/>
    <w:multiLevelType w:val="hybridMultilevel"/>
    <w:tmpl w:val="08B2DB4E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1EDA45D3"/>
    <w:multiLevelType w:val="hybridMultilevel"/>
    <w:tmpl w:val="AB8C9242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747423F8">
      <w:start w:val="1"/>
      <w:numFmt w:val="bullet"/>
      <w:lvlText w:val=""/>
      <w:lvlJc w:val="left"/>
      <w:pPr>
        <w:ind w:left="2007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20A8016D"/>
    <w:multiLevelType w:val="hybridMultilevel"/>
    <w:tmpl w:val="D4461D10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231337AE"/>
    <w:multiLevelType w:val="hybridMultilevel"/>
    <w:tmpl w:val="8326E690"/>
    <w:lvl w:ilvl="0" w:tplc="E2542CF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35A0680B"/>
    <w:multiLevelType w:val="hybridMultilevel"/>
    <w:tmpl w:val="8EE08BC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 w15:restartNumberingAfterBreak="0">
    <w:nsid w:val="3D227858"/>
    <w:multiLevelType w:val="hybridMultilevel"/>
    <w:tmpl w:val="4A5055D0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747423F8">
      <w:start w:val="1"/>
      <w:numFmt w:val="bullet"/>
      <w:lvlText w:val=""/>
      <w:lvlJc w:val="left"/>
      <w:pPr>
        <w:ind w:left="2007" w:hanging="360"/>
      </w:pPr>
      <w:rPr>
        <w:rFonts w:ascii="Symbol" w:hAnsi="Symbol" w:hint="default"/>
      </w:rPr>
    </w:lvl>
    <w:lvl w:ilvl="2" w:tplc="747423F8">
      <w:start w:val="1"/>
      <w:numFmt w:val="bullet"/>
      <w:lvlText w:val=""/>
      <w:lvlJc w:val="left"/>
      <w:pPr>
        <w:ind w:left="2727" w:hanging="180"/>
      </w:pPr>
      <w:rPr>
        <w:rFonts w:ascii="Symbol" w:hAnsi="Symbol" w:hint="default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3FBD6885"/>
    <w:multiLevelType w:val="hybridMultilevel"/>
    <w:tmpl w:val="2AE041C6"/>
    <w:lvl w:ilvl="0" w:tplc="747423F8">
      <w:start w:val="1"/>
      <w:numFmt w:val="bullet"/>
      <w:lvlText w:val=""/>
      <w:lvlJc w:val="left"/>
      <w:pPr>
        <w:ind w:left="16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16" w15:restartNumberingAfterBreak="0">
    <w:nsid w:val="47356D6C"/>
    <w:multiLevelType w:val="hybridMultilevel"/>
    <w:tmpl w:val="4F2E1704"/>
    <w:lvl w:ilvl="0" w:tplc="E2542CF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4C7C6722"/>
    <w:multiLevelType w:val="hybridMultilevel"/>
    <w:tmpl w:val="9A58B6CC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4DAA2802"/>
    <w:multiLevelType w:val="multilevel"/>
    <w:tmpl w:val="D6F40496"/>
    <w:lvl w:ilvl="0">
      <w:start w:val="1"/>
      <w:numFmt w:val="decimal"/>
      <w:pStyle w:val="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992" w:hanging="992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8660" w:hanging="8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9" w15:restartNumberingAfterBreak="0">
    <w:nsid w:val="580A4E24"/>
    <w:multiLevelType w:val="hybridMultilevel"/>
    <w:tmpl w:val="E9923790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5BC611C3"/>
    <w:multiLevelType w:val="hybridMultilevel"/>
    <w:tmpl w:val="1BB0B37E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87A66F0"/>
    <w:multiLevelType w:val="hybridMultilevel"/>
    <w:tmpl w:val="B392907A"/>
    <w:lvl w:ilvl="0" w:tplc="3CDE7F04">
      <w:start w:val="1"/>
      <w:numFmt w:val="decimal"/>
      <w:pStyle w:val="a"/>
      <w:lvlText w:val="%1."/>
      <w:lvlJc w:val="left"/>
      <w:pPr>
        <w:ind w:left="1647" w:hanging="360"/>
      </w:p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22" w15:restartNumberingAfterBreak="0">
    <w:nsid w:val="690D7094"/>
    <w:multiLevelType w:val="hybridMultilevel"/>
    <w:tmpl w:val="5EAE92BE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73235CF5"/>
    <w:multiLevelType w:val="hybridMultilevel"/>
    <w:tmpl w:val="93EA1AF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4" w15:restartNumberingAfterBreak="0">
    <w:nsid w:val="73B53F9D"/>
    <w:multiLevelType w:val="hybridMultilevel"/>
    <w:tmpl w:val="41FAA4BC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1"/>
  </w:num>
  <w:num w:numId="3">
    <w:abstractNumId w:val="7"/>
  </w:num>
  <w:num w:numId="4">
    <w:abstractNumId w:val="19"/>
  </w:num>
  <w:num w:numId="5">
    <w:abstractNumId w:val="3"/>
  </w:num>
  <w:num w:numId="6">
    <w:abstractNumId w:val="10"/>
  </w:num>
  <w:num w:numId="7">
    <w:abstractNumId w:val="0"/>
  </w:num>
  <w:num w:numId="8">
    <w:abstractNumId w:val="11"/>
  </w:num>
  <w:num w:numId="9">
    <w:abstractNumId w:val="17"/>
  </w:num>
  <w:num w:numId="10">
    <w:abstractNumId w:val="22"/>
  </w:num>
  <w:num w:numId="11">
    <w:abstractNumId w:val="24"/>
  </w:num>
  <w:num w:numId="12">
    <w:abstractNumId w:val="8"/>
  </w:num>
  <w:num w:numId="13">
    <w:abstractNumId w:val="20"/>
  </w:num>
  <w:num w:numId="14">
    <w:abstractNumId w:val="4"/>
  </w:num>
  <w:num w:numId="15">
    <w:abstractNumId w:val="12"/>
  </w:num>
  <w:num w:numId="16">
    <w:abstractNumId w:val="16"/>
  </w:num>
  <w:num w:numId="17">
    <w:abstractNumId w:val="1"/>
  </w:num>
  <w:num w:numId="18">
    <w:abstractNumId w:val="21"/>
  </w:num>
  <w:num w:numId="19">
    <w:abstractNumId w:val="2"/>
  </w:num>
  <w:num w:numId="20">
    <w:abstractNumId w:val="15"/>
  </w:num>
  <w:num w:numId="21">
    <w:abstractNumId w:val="13"/>
  </w:num>
  <w:num w:numId="22">
    <w:abstractNumId w:val="14"/>
  </w:num>
  <w:num w:numId="23">
    <w:abstractNumId w:val="5"/>
  </w:num>
  <w:num w:numId="24">
    <w:abstractNumId w:val="6"/>
  </w:num>
  <w:num w:numId="25">
    <w:abstractNumId w:val="23"/>
  </w:num>
  <w:num w:numId="26">
    <w:abstractNumId w:val="21"/>
  </w:num>
  <w:num w:numId="27">
    <w:abstractNumId w:val="21"/>
  </w:num>
  <w:num w:numId="28">
    <w:abstractNumId w:val="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3A0C"/>
    <w:rsid w:val="00003BDA"/>
    <w:rsid w:val="00007898"/>
    <w:rsid w:val="0001021D"/>
    <w:rsid w:val="00011024"/>
    <w:rsid w:val="00012D49"/>
    <w:rsid w:val="00014856"/>
    <w:rsid w:val="0001756E"/>
    <w:rsid w:val="00017597"/>
    <w:rsid w:val="00031715"/>
    <w:rsid w:val="000319BC"/>
    <w:rsid w:val="0003224B"/>
    <w:rsid w:val="000347E3"/>
    <w:rsid w:val="000349ED"/>
    <w:rsid w:val="00036FB6"/>
    <w:rsid w:val="00042115"/>
    <w:rsid w:val="00043EEF"/>
    <w:rsid w:val="00047E71"/>
    <w:rsid w:val="000540C4"/>
    <w:rsid w:val="00060744"/>
    <w:rsid w:val="00061CD4"/>
    <w:rsid w:val="000640A6"/>
    <w:rsid w:val="0007238C"/>
    <w:rsid w:val="0007796B"/>
    <w:rsid w:val="000802D0"/>
    <w:rsid w:val="00085194"/>
    <w:rsid w:val="00085A8F"/>
    <w:rsid w:val="000947B4"/>
    <w:rsid w:val="00095A23"/>
    <w:rsid w:val="000A29CC"/>
    <w:rsid w:val="000A4400"/>
    <w:rsid w:val="000A62E4"/>
    <w:rsid w:val="000B2BA8"/>
    <w:rsid w:val="000B4744"/>
    <w:rsid w:val="000C0617"/>
    <w:rsid w:val="000D201A"/>
    <w:rsid w:val="000D4B13"/>
    <w:rsid w:val="000E3419"/>
    <w:rsid w:val="000E777F"/>
    <w:rsid w:val="000F1178"/>
    <w:rsid w:val="000F4B49"/>
    <w:rsid w:val="00100334"/>
    <w:rsid w:val="00106C5D"/>
    <w:rsid w:val="0012125F"/>
    <w:rsid w:val="001238E6"/>
    <w:rsid w:val="00127D34"/>
    <w:rsid w:val="00133207"/>
    <w:rsid w:val="00145E70"/>
    <w:rsid w:val="00150387"/>
    <w:rsid w:val="00150919"/>
    <w:rsid w:val="0015678A"/>
    <w:rsid w:val="00156E0F"/>
    <w:rsid w:val="0016365E"/>
    <w:rsid w:val="00174DA4"/>
    <w:rsid w:val="00176CEC"/>
    <w:rsid w:val="0018620E"/>
    <w:rsid w:val="001863D8"/>
    <w:rsid w:val="001865E2"/>
    <w:rsid w:val="001923A6"/>
    <w:rsid w:val="00194ED9"/>
    <w:rsid w:val="00195629"/>
    <w:rsid w:val="00195B65"/>
    <w:rsid w:val="001A2966"/>
    <w:rsid w:val="001A54F0"/>
    <w:rsid w:val="001B19F2"/>
    <w:rsid w:val="001C19EE"/>
    <w:rsid w:val="001C2EAD"/>
    <w:rsid w:val="001E22DC"/>
    <w:rsid w:val="001E5B21"/>
    <w:rsid w:val="001E5D6B"/>
    <w:rsid w:val="001E62AA"/>
    <w:rsid w:val="001F4C7D"/>
    <w:rsid w:val="00201E3C"/>
    <w:rsid w:val="0021452D"/>
    <w:rsid w:val="00215ED3"/>
    <w:rsid w:val="002214EE"/>
    <w:rsid w:val="00222DD8"/>
    <w:rsid w:val="002240C3"/>
    <w:rsid w:val="00226EEF"/>
    <w:rsid w:val="002306B4"/>
    <w:rsid w:val="00231726"/>
    <w:rsid w:val="00233EDE"/>
    <w:rsid w:val="0025032F"/>
    <w:rsid w:val="00253124"/>
    <w:rsid w:val="00255DB6"/>
    <w:rsid w:val="00256E8E"/>
    <w:rsid w:val="00257130"/>
    <w:rsid w:val="002575F9"/>
    <w:rsid w:val="0026123F"/>
    <w:rsid w:val="002617A3"/>
    <w:rsid w:val="00263D72"/>
    <w:rsid w:val="00273B24"/>
    <w:rsid w:val="002759A4"/>
    <w:rsid w:val="00276268"/>
    <w:rsid w:val="002906F9"/>
    <w:rsid w:val="00290A4E"/>
    <w:rsid w:val="002A59AC"/>
    <w:rsid w:val="002B6E9C"/>
    <w:rsid w:val="002C2E0B"/>
    <w:rsid w:val="002C362B"/>
    <w:rsid w:val="002D26EB"/>
    <w:rsid w:val="002D3740"/>
    <w:rsid w:val="002D53A9"/>
    <w:rsid w:val="002E040E"/>
    <w:rsid w:val="002E1599"/>
    <w:rsid w:val="002E3C75"/>
    <w:rsid w:val="002E3E63"/>
    <w:rsid w:val="002F3DBC"/>
    <w:rsid w:val="003034AD"/>
    <w:rsid w:val="003056C3"/>
    <w:rsid w:val="00326498"/>
    <w:rsid w:val="003271E2"/>
    <w:rsid w:val="003277BD"/>
    <w:rsid w:val="00347A3E"/>
    <w:rsid w:val="00351D5B"/>
    <w:rsid w:val="0036370A"/>
    <w:rsid w:val="00365455"/>
    <w:rsid w:val="0037648B"/>
    <w:rsid w:val="00377910"/>
    <w:rsid w:val="00381BE6"/>
    <w:rsid w:val="003851FE"/>
    <w:rsid w:val="00386713"/>
    <w:rsid w:val="003A21AC"/>
    <w:rsid w:val="003A6CA2"/>
    <w:rsid w:val="003C7252"/>
    <w:rsid w:val="003D58F0"/>
    <w:rsid w:val="003E473E"/>
    <w:rsid w:val="003F164F"/>
    <w:rsid w:val="003F2B0D"/>
    <w:rsid w:val="003F63C5"/>
    <w:rsid w:val="003F7B52"/>
    <w:rsid w:val="004035F9"/>
    <w:rsid w:val="004041CD"/>
    <w:rsid w:val="004074EC"/>
    <w:rsid w:val="00407D6D"/>
    <w:rsid w:val="0041222C"/>
    <w:rsid w:val="00414C20"/>
    <w:rsid w:val="004157C6"/>
    <w:rsid w:val="004200A8"/>
    <w:rsid w:val="00422FE4"/>
    <w:rsid w:val="00426F67"/>
    <w:rsid w:val="00442082"/>
    <w:rsid w:val="00442BFC"/>
    <w:rsid w:val="004502BF"/>
    <w:rsid w:val="00450E5C"/>
    <w:rsid w:val="00456311"/>
    <w:rsid w:val="004565B3"/>
    <w:rsid w:val="00463EF4"/>
    <w:rsid w:val="00471ECE"/>
    <w:rsid w:val="00475B76"/>
    <w:rsid w:val="00482521"/>
    <w:rsid w:val="004907A6"/>
    <w:rsid w:val="00491182"/>
    <w:rsid w:val="004924F9"/>
    <w:rsid w:val="0049427B"/>
    <w:rsid w:val="004A21FB"/>
    <w:rsid w:val="004A4D92"/>
    <w:rsid w:val="004B0AB7"/>
    <w:rsid w:val="004B481F"/>
    <w:rsid w:val="004B7DEF"/>
    <w:rsid w:val="004C1A56"/>
    <w:rsid w:val="004D2716"/>
    <w:rsid w:val="004D3DA3"/>
    <w:rsid w:val="004E0FFD"/>
    <w:rsid w:val="004E53DC"/>
    <w:rsid w:val="004E595C"/>
    <w:rsid w:val="004E6DC3"/>
    <w:rsid w:val="004F4F07"/>
    <w:rsid w:val="005018B0"/>
    <w:rsid w:val="00504064"/>
    <w:rsid w:val="00505867"/>
    <w:rsid w:val="0053243C"/>
    <w:rsid w:val="00532AAC"/>
    <w:rsid w:val="0055285D"/>
    <w:rsid w:val="00553566"/>
    <w:rsid w:val="0056618C"/>
    <w:rsid w:val="0056782A"/>
    <w:rsid w:val="0057414E"/>
    <w:rsid w:val="00575124"/>
    <w:rsid w:val="005804BC"/>
    <w:rsid w:val="005A044E"/>
    <w:rsid w:val="005A0892"/>
    <w:rsid w:val="005B5317"/>
    <w:rsid w:val="005B5E23"/>
    <w:rsid w:val="005D0099"/>
    <w:rsid w:val="005D4E8F"/>
    <w:rsid w:val="005D6C8F"/>
    <w:rsid w:val="005F73B1"/>
    <w:rsid w:val="00601A02"/>
    <w:rsid w:val="00603F36"/>
    <w:rsid w:val="00612B50"/>
    <w:rsid w:val="00622B49"/>
    <w:rsid w:val="006239D5"/>
    <w:rsid w:val="00625575"/>
    <w:rsid w:val="00631A10"/>
    <w:rsid w:val="006426CD"/>
    <w:rsid w:val="006462AD"/>
    <w:rsid w:val="006530D1"/>
    <w:rsid w:val="00653BEB"/>
    <w:rsid w:val="00655040"/>
    <w:rsid w:val="006600BB"/>
    <w:rsid w:val="00661DD9"/>
    <w:rsid w:val="006621C9"/>
    <w:rsid w:val="00662384"/>
    <w:rsid w:val="0066536E"/>
    <w:rsid w:val="0068328A"/>
    <w:rsid w:val="00684CFD"/>
    <w:rsid w:val="00685BD9"/>
    <w:rsid w:val="0069050B"/>
    <w:rsid w:val="00693DE2"/>
    <w:rsid w:val="006A18AE"/>
    <w:rsid w:val="006A2FE7"/>
    <w:rsid w:val="006A3664"/>
    <w:rsid w:val="006A4B4B"/>
    <w:rsid w:val="006B34EB"/>
    <w:rsid w:val="006B73BE"/>
    <w:rsid w:val="006D39D6"/>
    <w:rsid w:val="006E0496"/>
    <w:rsid w:val="006E332E"/>
    <w:rsid w:val="006F1238"/>
    <w:rsid w:val="00700E5B"/>
    <w:rsid w:val="00707C83"/>
    <w:rsid w:val="007228AA"/>
    <w:rsid w:val="00727891"/>
    <w:rsid w:val="00732D1C"/>
    <w:rsid w:val="00734C4B"/>
    <w:rsid w:val="007367FA"/>
    <w:rsid w:val="00737A00"/>
    <w:rsid w:val="00741A1F"/>
    <w:rsid w:val="0074251C"/>
    <w:rsid w:val="007460BC"/>
    <w:rsid w:val="00752A17"/>
    <w:rsid w:val="00755A80"/>
    <w:rsid w:val="00755EDF"/>
    <w:rsid w:val="0076243B"/>
    <w:rsid w:val="007665D3"/>
    <w:rsid w:val="0077319A"/>
    <w:rsid w:val="00776384"/>
    <w:rsid w:val="00777A90"/>
    <w:rsid w:val="00786791"/>
    <w:rsid w:val="00790B23"/>
    <w:rsid w:val="00793AAC"/>
    <w:rsid w:val="007A14BA"/>
    <w:rsid w:val="007B0694"/>
    <w:rsid w:val="007B10F1"/>
    <w:rsid w:val="007B22E1"/>
    <w:rsid w:val="007B4261"/>
    <w:rsid w:val="007B6210"/>
    <w:rsid w:val="007B6646"/>
    <w:rsid w:val="007B70D5"/>
    <w:rsid w:val="007C5A4B"/>
    <w:rsid w:val="007D4FD3"/>
    <w:rsid w:val="007D6551"/>
    <w:rsid w:val="007E1805"/>
    <w:rsid w:val="007E6842"/>
    <w:rsid w:val="007F04E3"/>
    <w:rsid w:val="007F7C72"/>
    <w:rsid w:val="00806BB7"/>
    <w:rsid w:val="00817FE8"/>
    <w:rsid w:val="00821A91"/>
    <w:rsid w:val="00825AB9"/>
    <w:rsid w:val="0082782F"/>
    <w:rsid w:val="008331FE"/>
    <w:rsid w:val="008371E6"/>
    <w:rsid w:val="00837556"/>
    <w:rsid w:val="00841091"/>
    <w:rsid w:val="00842807"/>
    <w:rsid w:val="00844B59"/>
    <w:rsid w:val="00846895"/>
    <w:rsid w:val="00850E6C"/>
    <w:rsid w:val="0085229F"/>
    <w:rsid w:val="008619C1"/>
    <w:rsid w:val="00870C99"/>
    <w:rsid w:val="00871E81"/>
    <w:rsid w:val="00875A26"/>
    <w:rsid w:val="00875FF2"/>
    <w:rsid w:val="008813BF"/>
    <w:rsid w:val="00882B29"/>
    <w:rsid w:val="008847D2"/>
    <w:rsid w:val="0088504E"/>
    <w:rsid w:val="00890827"/>
    <w:rsid w:val="008A4672"/>
    <w:rsid w:val="008A66D7"/>
    <w:rsid w:val="008B56D4"/>
    <w:rsid w:val="008C0C26"/>
    <w:rsid w:val="008C0DED"/>
    <w:rsid w:val="008C0F81"/>
    <w:rsid w:val="008C47DF"/>
    <w:rsid w:val="008D2A5C"/>
    <w:rsid w:val="008D4133"/>
    <w:rsid w:val="008E0A96"/>
    <w:rsid w:val="008F1C32"/>
    <w:rsid w:val="008F4D01"/>
    <w:rsid w:val="00921030"/>
    <w:rsid w:val="00937B32"/>
    <w:rsid w:val="00941774"/>
    <w:rsid w:val="00941DAC"/>
    <w:rsid w:val="0094463C"/>
    <w:rsid w:val="00946DB9"/>
    <w:rsid w:val="00952001"/>
    <w:rsid w:val="00956E1E"/>
    <w:rsid w:val="009573F6"/>
    <w:rsid w:val="00963CA0"/>
    <w:rsid w:val="00967EA5"/>
    <w:rsid w:val="00970775"/>
    <w:rsid w:val="00971BF2"/>
    <w:rsid w:val="00973E21"/>
    <w:rsid w:val="00980738"/>
    <w:rsid w:val="00981F75"/>
    <w:rsid w:val="00983030"/>
    <w:rsid w:val="00990DBA"/>
    <w:rsid w:val="009B275C"/>
    <w:rsid w:val="009C3694"/>
    <w:rsid w:val="009C36CD"/>
    <w:rsid w:val="009C6032"/>
    <w:rsid w:val="009C6A74"/>
    <w:rsid w:val="009D23DF"/>
    <w:rsid w:val="009D308A"/>
    <w:rsid w:val="009D3276"/>
    <w:rsid w:val="009E005D"/>
    <w:rsid w:val="009E00B7"/>
    <w:rsid w:val="009F06D7"/>
    <w:rsid w:val="009F1008"/>
    <w:rsid w:val="009F3DD6"/>
    <w:rsid w:val="009F645D"/>
    <w:rsid w:val="00A046DA"/>
    <w:rsid w:val="00A13A0C"/>
    <w:rsid w:val="00A13CA0"/>
    <w:rsid w:val="00A13F1E"/>
    <w:rsid w:val="00A159CF"/>
    <w:rsid w:val="00A20FC0"/>
    <w:rsid w:val="00A24EF5"/>
    <w:rsid w:val="00A543A1"/>
    <w:rsid w:val="00A546E9"/>
    <w:rsid w:val="00A54F5D"/>
    <w:rsid w:val="00A550EE"/>
    <w:rsid w:val="00A61086"/>
    <w:rsid w:val="00A80654"/>
    <w:rsid w:val="00A8158C"/>
    <w:rsid w:val="00A84E76"/>
    <w:rsid w:val="00A941BD"/>
    <w:rsid w:val="00AA5DE2"/>
    <w:rsid w:val="00AB0343"/>
    <w:rsid w:val="00AB10CF"/>
    <w:rsid w:val="00AB40EC"/>
    <w:rsid w:val="00AC072B"/>
    <w:rsid w:val="00AC10CA"/>
    <w:rsid w:val="00AD1AFB"/>
    <w:rsid w:val="00AD2850"/>
    <w:rsid w:val="00AD7C04"/>
    <w:rsid w:val="00AE0F87"/>
    <w:rsid w:val="00AE44E6"/>
    <w:rsid w:val="00AE5794"/>
    <w:rsid w:val="00AF5CA0"/>
    <w:rsid w:val="00AF6FB9"/>
    <w:rsid w:val="00AF7DDA"/>
    <w:rsid w:val="00B14FD3"/>
    <w:rsid w:val="00B17D94"/>
    <w:rsid w:val="00B207CA"/>
    <w:rsid w:val="00B325CE"/>
    <w:rsid w:val="00B3602F"/>
    <w:rsid w:val="00B37B41"/>
    <w:rsid w:val="00B446FB"/>
    <w:rsid w:val="00B61C15"/>
    <w:rsid w:val="00B712F7"/>
    <w:rsid w:val="00B82A59"/>
    <w:rsid w:val="00B8558E"/>
    <w:rsid w:val="00B8616D"/>
    <w:rsid w:val="00B92A95"/>
    <w:rsid w:val="00B96F9C"/>
    <w:rsid w:val="00BA6F41"/>
    <w:rsid w:val="00BB0978"/>
    <w:rsid w:val="00BB1AC4"/>
    <w:rsid w:val="00BB3230"/>
    <w:rsid w:val="00BB32B9"/>
    <w:rsid w:val="00BB3815"/>
    <w:rsid w:val="00BB44BA"/>
    <w:rsid w:val="00BB7B82"/>
    <w:rsid w:val="00BC2B98"/>
    <w:rsid w:val="00BD0E3A"/>
    <w:rsid w:val="00BD3292"/>
    <w:rsid w:val="00BD4470"/>
    <w:rsid w:val="00BD6385"/>
    <w:rsid w:val="00BD667C"/>
    <w:rsid w:val="00BE2089"/>
    <w:rsid w:val="00BE7DE7"/>
    <w:rsid w:val="00BF1912"/>
    <w:rsid w:val="00BF4A65"/>
    <w:rsid w:val="00C07972"/>
    <w:rsid w:val="00C15253"/>
    <w:rsid w:val="00C15C44"/>
    <w:rsid w:val="00C17C3F"/>
    <w:rsid w:val="00C20A2E"/>
    <w:rsid w:val="00C24548"/>
    <w:rsid w:val="00C343A4"/>
    <w:rsid w:val="00C352A6"/>
    <w:rsid w:val="00C36B9D"/>
    <w:rsid w:val="00C40595"/>
    <w:rsid w:val="00C41D34"/>
    <w:rsid w:val="00C4447F"/>
    <w:rsid w:val="00C46184"/>
    <w:rsid w:val="00C630CB"/>
    <w:rsid w:val="00C665C9"/>
    <w:rsid w:val="00C76C60"/>
    <w:rsid w:val="00C8357C"/>
    <w:rsid w:val="00C86268"/>
    <w:rsid w:val="00C9295F"/>
    <w:rsid w:val="00C96E56"/>
    <w:rsid w:val="00CA02F8"/>
    <w:rsid w:val="00CA5C09"/>
    <w:rsid w:val="00CC1631"/>
    <w:rsid w:val="00CC2A05"/>
    <w:rsid w:val="00CC3001"/>
    <w:rsid w:val="00CD1646"/>
    <w:rsid w:val="00CD1B80"/>
    <w:rsid w:val="00CD542E"/>
    <w:rsid w:val="00CE40BB"/>
    <w:rsid w:val="00CE4B88"/>
    <w:rsid w:val="00CE5155"/>
    <w:rsid w:val="00CF1D7C"/>
    <w:rsid w:val="00CF7FC7"/>
    <w:rsid w:val="00D0098C"/>
    <w:rsid w:val="00D00B88"/>
    <w:rsid w:val="00D04E9A"/>
    <w:rsid w:val="00D21D68"/>
    <w:rsid w:val="00D414BC"/>
    <w:rsid w:val="00D423F3"/>
    <w:rsid w:val="00D4699C"/>
    <w:rsid w:val="00D52EC2"/>
    <w:rsid w:val="00D56669"/>
    <w:rsid w:val="00D56F6D"/>
    <w:rsid w:val="00D675E6"/>
    <w:rsid w:val="00D67EE0"/>
    <w:rsid w:val="00D72352"/>
    <w:rsid w:val="00D77A4D"/>
    <w:rsid w:val="00D87A16"/>
    <w:rsid w:val="00D94B4F"/>
    <w:rsid w:val="00DA2CF3"/>
    <w:rsid w:val="00DA5DBA"/>
    <w:rsid w:val="00DB48B4"/>
    <w:rsid w:val="00DE2232"/>
    <w:rsid w:val="00DF1D81"/>
    <w:rsid w:val="00DF57C8"/>
    <w:rsid w:val="00E17393"/>
    <w:rsid w:val="00E27003"/>
    <w:rsid w:val="00E35955"/>
    <w:rsid w:val="00E3790C"/>
    <w:rsid w:val="00E40F37"/>
    <w:rsid w:val="00E56414"/>
    <w:rsid w:val="00E71442"/>
    <w:rsid w:val="00E803CB"/>
    <w:rsid w:val="00E8138D"/>
    <w:rsid w:val="00E84EA4"/>
    <w:rsid w:val="00E877BF"/>
    <w:rsid w:val="00E878F2"/>
    <w:rsid w:val="00E97302"/>
    <w:rsid w:val="00EA6FDA"/>
    <w:rsid w:val="00EA7335"/>
    <w:rsid w:val="00EB1589"/>
    <w:rsid w:val="00EB2BC7"/>
    <w:rsid w:val="00EB4396"/>
    <w:rsid w:val="00EC224A"/>
    <w:rsid w:val="00ED02C6"/>
    <w:rsid w:val="00ED557C"/>
    <w:rsid w:val="00ED7056"/>
    <w:rsid w:val="00EE46FD"/>
    <w:rsid w:val="00EE677C"/>
    <w:rsid w:val="00EF0BEF"/>
    <w:rsid w:val="00EF3B5E"/>
    <w:rsid w:val="00F055F4"/>
    <w:rsid w:val="00F115CB"/>
    <w:rsid w:val="00F136BD"/>
    <w:rsid w:val="00F22FB6"/>
    <w:rsid w:val="00F36DDE"/>
    <w:rsid w:val="00F43824"/>
    <w:rsid w:val="00F50281"/>
    <w:rsid w:val="00F5709F"/>
    <w:rsid w:val="00F66D04"/>
    <w:rsid w:val="00F67254"/>
    <w:rsid w:val="00F7588C"/>
    <w:rsid w:val="00F84DDC"/>
    <w:rsid w:val="00F91E1E"/>
    <w:rsid w:val="00F93425"/>
    <w:rsid w:val="00F96847"/>
    <w:rsid w:val="00FB0529"/>
    <w:rsid w:val="00FB3D6B"/>
    <w:rsid w:val="00FB51A9"/>
    <w:rsid w:val="00FB5E12"/>
    <w:rsid w:val="00FE369B"/>
    <w:rsid w:val="00FE60C1"/>
    <w:rsid w:val="00FE6231"/>
    <w:rsid w:val="00FE62D7"/>
    <w:rsid w:val="00FF5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4:docId w14:val="23BF5D20"/>
  <w15:chartTrackingRefBased/>
  <w15:docId w15:val="{C7B836C9-1948-4F6F-9110-943668882E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793AAC"/>
    <w:pPr>
      <w:spacing w:after="60" w:line="360" w:lineRule="auto"/>
      <w:ind w:firstLine="567"/>
      <w:jc w:val="both"/>
    </w:pPr>
    <w:rPr>
      <w:rFonts w:ascii="Times New Roman" w:hAnsi="Times New Roman"/>
      <w:sz w:val="24"/>
    </w:rPr>
  </w:style>
  <w:style w:type="paragraph" w:styleId="1">
    <w:name w:val="heading 1"/>
    <w:basedOn w:val="a0"/>
    <w:next w:val="a0"/>
    <w:link w:val="10"/>
    <w:uiPriority w:val="9"/>
    <w:qFormat/>
    <w:rsid w:val="005804BC"/>
    <w:pPr>
      <w:keepNext/>
      <w:keepLines/>
      <w:numPr>
        <w:numId w:val="1"/>
      </w:numPr>
      <w:spacing w:before="240" w:after="12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aliases w:val="Подраздел,H2,Numbered text 3,h2,2,Heading 2 Hidden,CHS,H2-Heading 2,l2,Header2,22,heading2,list2,A,A.B.C.,list 2,Heading2,Heading Indent No L2,UNDERRUBRIK 1-2,Fonctionnalité,Titre 21,t2.T2,Table2,ITT t2,H2-Heading 21,Header 21,l21,Header21"/>
    <w:basedOn w:val="a0"/>
    <w:next w:val="a0"/>
    <w:link w:val="20"/>
    <w:uiPriority w:val="9"/>
    <w:unhideWhenUsed/>
    <w:qFormat/>
    <w:rsid w:val="005B5E23"/>
    <w:pPr>
      <w:keepNext/>
      <w:keepLines/>
      <w:numPr>
        <w:ilvl w:val="1"/>
        <w:numId w:val="1"/>
      </w:numPr>
      <w:spacing w:before="200" w:after="0"/>
      <w:outlineLvl w:val="1"/>
    </w:pPr>
    <w:rPr>
      <w:rFonts w:eastAsiaTheme="majorEastAsia" w:cstheme="majorBidi"/>
      <w:bCs/>
      <w:sz w:val="28"/>
      <w:szCs w:val="28"/>
    </w:rPr>
  </w:style>
  <w:style w:type="paragraph" w:styleId="3">
    <w:name w:val="heading 3"/>
    <w:aliases w:val="3,Пункт,h3,Level 1 - 1,h31,h32,h33,h34,h35,h36,h37,h38,h39,h310,h311,h321,h331,h341,h351,h361,h371,h381,h312,h322,h332,h342,h352,h362,h372,h382,h313,h323,h333,h343,h353,h363,h373,h383,h314,h324,h334,h344,h354,h364,h374,h384,h315,h325,h335"/>
    <w:basedOn w:val="a0"/>
    <w:next w:val="a0"/>
    <w:link w:val="30"/>
    <w:uiPriority w:val="9"/>
    <w:unhideWhenUsed/>
    <w:qFormat/>
    <w:rsid w:val="005B5E23"/>
    <w:pPr>
      <w:widowControl w:val="0"/>
      <w:numPr>
        <w:ilvl w:val="2"/>
        <w:numId w:val="1"/>
      </w:numPr>
      <w:spacing w:before="200" w:after="0"/>
      <w:outlineLvl w:val="2"/>
    </w:pPr>
    <w:rPr>
      <w:rFonts w:eastAsiaTheme="majorEastAsia" w:cstheme="majorBidi"/>
      <w:b/>
      <w:bCs/>
    </w:rPr>
  </w:style>
  <w:style w:type="paragraph" w:styleId="4">
    <w:name w:val="heading 4"/>
    <w:aliases w:val="4,I4,l4,heading4,I41,41,l41,heading41,(Shift Ctrl 4),Titre 41,t4.T4,4heading,h4,a.,4 dash,d,4 dash1,d1,31,h41,a.1,4 dash2,d2,32,h42,a.2,4 dash3,d3,33,h43,a.3,4 dash4,d4,34,h44,a.4,Sub sub heading,4 dash5,d5,35,h45,a.5,Sub sub heading1,H4"/>
    <w:basedOn w:val="a0"/>
    <w:next w:val="a0"/>
    <w:link w:val="40"/>
    <w:uiPriority w:val="9"/>
    <w:unhideWhenUsed/>
    <w:qFormat/>
    <w:rsid w:val="00837556"/>
    <w:pPr>
      <w:keepNext/>
      <w:keepLines/>
      <w:numPr>
        <w:ilvl w:val="3"/>
        <w:numId w:val="1"/>
      </w:numPr>
      <w:spacing w:before="200" w:after="0"/>
      <w:ind w:left="862" w:hanging="862"/>
      <w:outlineLvl w:val="3"/>
    </w:pPr>
    <w:rPr>
      <w:rFonts w:eastAsiaTheme="majorEastAsia" w:cstheme="majorBidi"/>
      <w:bCs/>
      <w:i/>
      <w:iCs/>
    </w:rPr>
  </w:style>
  <w:style w:type="paragraph" w:styleId="5">
    <w:name w:val="heading 5"/>
    <w:aliases w:val="H5,PIM 5,5,ITT t5,PA Pico Section"/>
    <w:basedOn w:val="a0"/>
    <w:next w:val="a0"/>
    <w:link w:val="50"/>
    <w:uiPriority w:val="9"/>
    <w:unhideWhenUsed/>
    <w:qFormat/>
    <w:rsid w:val="0037648B"/>
    <w:pPr>
      <w:widowControl w:val="0"/>
      <w:spacing w:before="120" w:after="0"/>
      <w:ind w:firstLine="0"/>
      <w:outlineLvl w:val="4"/>
    </w:pPr>
    <w:rPr>
      <w:rFonts w:eastAsiaTheme="majorEastAsia" w:cstheme="majorBidi"/>
      <w:b/>
      <w:i/>
    </w:rPr>
  </w:style>
  <w:style w:type="paragraph" w:styleId="6">
    <w:name w:val="heading 6"/>
    <w:aliases w:val="PIM 6"/>
    <w:basedOn w:val="5"/>
    <w:next w:val="a0"/>
    <w:link w:val="60"/>
    <w:uiPriority w:val="9"/>
    <w:unhideWhenUsed/>
    <w:qFormat/>
    <w:rsid w:val="0037648B"/>
    <w:pPr>
      <w:outlineLvl w:val="5"/>
    </w:pPr>
    <w:rPr>
      <w:b w:val="0"/>
    </w:rPr>
  </w:style>
  <w:style w:type="paragraph" w:styleId="7">
    <w:name w:val="heading 7"/>
    <w:aliases w:val="PIM 7"/>
    <w:basedOn w:val="6"/>
    <w:next w:val="a0"/>
    <w:link w:val="70"/>
    <w:uiPriority w:val="9"/>
    <w:unhideWhenUsed/>
    <w:qFormat/>
    <w:rsid w:val="000947B4"/>
    <w:pPr>
      <w:outlineLvl w:val="6"/>
    </w:pPr>
    <w:rPr>
      <w:sz w:val="22"/>
    </w:rPr>
  </w:style>
  <w:style w:type="paragraph" w:styleId="8">
    <w:name w:val="heading 8"/>
    <w:basedOn w:val="a0"/>
    <w:next w:val="a0"/>
    <w:link w:val="80"/>
    <w:uiPriority w:val="9"/>
    <w:unhideWhenUsed/>
    <w:qFormat/>
    <w:rsid w:val="00A13A0C"/>
    <w:pPr>
      <w:keepNext/>
      <w:keepLines/>
      <w:numPr>
        <w:ilvl w:val="7"/>
        <w:numId w:val="1"/>
      </w:numPr>
      <w:spacing w:before="200" w:after="0"/>
      <w:jc w:val="left"/>
      <w:outlineLvl w:val="7"/>
    </w:pPr>
    <w:rPr>
      <w:rFonts w:eastAsiaTheme="majorEastAsia" w:cs="Times New Roman"/>
      <w:i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5804BC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20">
    <w:name w:val="Заголовок 2 Знак"/>
    <w:aliases w:val="Подраздел Знак,H2 Знак,Numbered text 3 Знак,h2 Знак,2 Знак,Heading 2 Hidden Знак,CHS Знак,H2-Heading 2 Знак,l2 Знак,Header2 Знак,22 Знак,heading2 Знак,list2 Знак,A Знак,A.B.C. Знак,list 2 Знак,Heading2 Знак,Heading Indent No L2 Знак"/>
    <w:basedOn w:val="a1"/>
    <w:link w:val="2"/>
    <w:uiPriority w:val="9"/>
    <w:rsid w:val="005B5E23"/>
    <w:rPr>
      <w:rFonts w:ascii="Times New Roman" w:eastAsiaTheme="majorEastAsia" w:hAnsi="Times New Roman" w:cstheme="majorBidi"/>
      <w:bCs/>
      <w:sz w:val="28"/>
      <w:szCs w:val="28"/>
    </w:rPr>
  </w:style>
  <w:style w:type="character" w:customStyle="1" w:styleId="30">
    <w:name w:val="Заголовок 3 Знак"/>
    <w:aliases w:val="3 Знак,Пункт Знак,h3 Знак,Level 1 - 1 Знак,h31 Знак,h32 Знак,h33 Знак,h34 Знак,h35 Знак,h36 Знак,h37 Знак,h38 Знак,h39 Знак,h310 Знак,h311 Знак,h321 Знак,h331 Знак,h341 Знак,h351 Знак,h361 Знак,h371 Знак,h381 Знак,h312 Знак,h322 Знак"/>
    <w:basedOn w:val="a1"/>
    <w:link w:val="3"/>
    <w:uiPriority w:val="9"/>
    <w:rsid w:val="005B5E23"/>
    <w:rPr>
      <w:rFonts w:ascii="Times New Roman" w:eastAsiaTheme="majorEastAsia" w:hAnsi="Times New Roman" w:cstheme="majorBidi"/>
      <w:b/>
      <w:bCs/>
      <w:sz w:val="24"/>
    </w:rPr>
  </w:style>
  <w:style w:type="character" w:customStyle="1" w:styleId="40">
    <w:name w:val="Заголовок 4 Знак"/>
    <w:aliases w:val="4 Знак,I4 Знак,l4 Знак,heading4 Знак,I41 Знак,41 Знак,l41 Знак,heading41 Знак,(Shift Ctrl 4) Знак,Titre 41 Знак,t4.T4 Знак,4heading Знак,h4 Знак,a. Знак,4 dash Знак,d Знак,4 dash1 Знак,d1 Знак,31 Знак,h41 Знак,a.1 Знак,4 dash2 Знак"/>
    <w:basedOn w:val="a1"/>
    <w:link w:val="4"/>
    <w:uiPriority w:val="9"/>
    <w:rsid w:val="00837556"/>
    <w:rPr>
      <w:rFonts w:ascii="Times New Roman" w:eastAsiaTheme="majorEastAsia" w:hAnsi="Times New Roman" w:cstheme="majorBidi"/>
      <w:bCs/>
      <w:i/>
      <w:iCs/>
      <w:sz w:val="24"/>
    </w:rPr>
  </w:style>
  <w:style w:type="character" w:customStyle="1" w:styleId="50">
    <w:name w:val="Заголовок 5 Знак"/>
    <w:aliases w:val="H5 Знак,PIM 5 Знак,5 Знак,ITT t5 Знак,PA Pico Section Знак"/>
    <w:basedOn w:val="a1"/>
    <w:link w:val="5"/>
    <w:uiPriority w:val="9"/>
    <w:rsid w:val="0037648B"/>
    <w:rPr>
      <w:rFonts w:ascii="Times New Roman" w:eastAsiaTheme="majorEastAsia" w:hAnsi="Times New Roman" w:cstheme="majorBidi"/>
      <w:b/>
      <w:i/>
      <w:sz w:val="24"/>
    </w:rPr>
  </w:style>
  <w:style w:type="character" w:customStyle="1" w:styleId="60">
    <w:name w:val="Заголовок 6 Знак"/>
    <w:aliases w:val="PIM 6 Знак"/>
    <w:basedOn w:val="a1"/>
    <w:link w:val="6"/>
    <w:uiPriority w:val="9"/>
    <w:rsid w:val="0037648B"/>
    <w:rPr>
      <w:rFonts w:ascii="Times New Roman" w:eastAsiaTheme="majorEastAsia" w:hAnsi="Times New Roman" w:cstheme="majorBidi"/>
      <w:i/>
      <w:sz w:val="24"/>
    </w:rPr>
  </w:style>
  <w:style w:type="character" w:customStyle="1" w:styleId="70">
    <w:name w:val="Заголовок 7 Знак"/>
    <w:aliases w:val="PIM 7 Знак"/>
    <w:basedOn w:val="a1"/>
    <w:link w:val="7"/>
    <w:uiPriority w:val="9"/>
    <w:rsid w:val="000947B4"/>
    <w:rPr>
      <w:rFonts w:ascii="Times New Roman" w:eastAsiaTheme="majorEastAsia" w:hAnsi="Times New Roman" w:cstheme="majorBidi"/>
      <w:i/>
    </w:rPr>
  </w:style>
  <w:style w:type="character" w:customStyle="1" w:styleId="80">
    <w:name w:val="Заголовок 8 Знак"/>
    <w:basedOn w:val="a1"/>
    <w:link w:val="8"/>
    <w:uiPriority w:val="9"/>
    <w:rsid w:val="00A13A0C"/>
    <w:rPr>
      <w:rFonts w:ascii="Times New Roman" w:eastAsiaTheme="majorEastAsia" w:hAnsi="Times New Roman" w:cs="Times New Roman"/>
      <w:i/>
      <w:sz w:val="24"/>
      <w:szCs w:val="24"/>
    </w:rPr>
  </w:style>
  <w:style w:type="paragraph" w:styleId="a">
    <w:name w:val="List Paragraph"/>
    <w:basedOn w:val="a0"/>
    <w:link w:val="a4"/>
    <w:uiPriority w:val="34"/>
    <w:qFormat/>
    <w:rsid w:val="00233EDE"/>
    <w:pPr>
      <w:numPr>
        <w:numId w:val="2"/>
      </w:numPr>
      <w:contextualSpacing/>
    </w:pPr>
  </w:style>
  <w:style w:type="character" w:customStyle="1" w:styleId="a4">
    <w:name w:val="Абзац списка Знак"/>
    <w:link w:val="a"/>
    <w:uiPriority w:val="34"/>
    <w:rsid w:val="00233EDE"/>
    <w:rPr>
      <w:rFonts w:ascii="Times New Roman" w:hAnsi="Times New Roman"/>
      <w:sz w:val="24"/>
    </w:rPr>
  </w:style>
  <w:style w:type="paragraph" w:customStyle="1" w:styleId="a5">
    <w:name w:val="Рисунок"/>
    <w:basedOn w:val="a0"/>
    <w:link w:val="a6"/>
    <w:qFormat/>
    <w:rsid w:val="00174DA4"/>
    <w:pPr>
      <w:keepNext/>
      <w:spacing w:before="120" w:after="0" w:line="240" w:lineRule="auto"/>
      <w:ind w:firstLine="0"/>
      <w:jc w:val="center"/>
    </w:pPr>
    <w:rPr>
      <w:rFonts w:asciiTheme="minorHAnsi" w:hAnsiTheme="minorHAnsi"/>
      <w:noProof/>
      <w:sz w:val="28"/>
      <w:lang w:eastAsia="ru-RU"/>
    </w:rPr>
  </w:style>
  <w:style w:type="character" w:customStyle="1" w:styleId="a6">
    <w:name w:val="Рисунок Знак"/>
    <w:basedOn w:val="a1"/>
    <w:link w:val="a5"/>
    <w:rsid w:val="00174DA4"/>
    <w:rPr>
      <w:noProof/>
      <w:sz w:val="28"/>
      <w:lang w:eastAsia="ru-RU"/>
    </w:rPr>
  </w:style>
  <w:style w:type="paragraph" w:customStyle="1" w:styleId="a7">
    <w:name w:val="Рисунок. Название"/>
    <w:basedOn w:val="a5"/>
    <w:link w:val="a8"/>
    <w:qFormat/>
    <w:rsid w:val="00A13A0C"/>
    <w:pPr>
      <w:spacing w:before="60" w:after="240"/>
    </w:pPr>
    <w:rPr>
      <w:rFonts w:ascii="Times New Roman" w:hAnsi="Times New Roman"/>
      <w:sz w:val="24"/>
    </w:rPr>
  </w:style>
  <w:style w:type="character" w:customStyle="1" w:styleId="a8">
    <w:name w:val="Рисунок. Название Знак"/>
    <w:basedOn w:val="a6"/>
    <w:link w:val="a7"/>
    <w:rsid w:val="00A13A0C"/>
    <w:rPr>
      <w:rFonts w:ascii="Times New Roman" w:hAnsi="Times New Roman"/>
      <w:noProof/>
      <w:sz w:val="24"/>
      <w:lang w:eastAsia="ru-RU"/>
    </w:rPr>
  </w:style>
  <w:style w:type="paragraph" w:styleId="a9">
    <w:name w:val="caption"/>
    <w:aliases w:val="Название таблицы"/>
    <w:basedOn w:val="a0"/>
    <w:next w:val="a0"/>
    <w:link w:val="aa"/>
    <w:uiPriority w:val="35"/>
    <w:unhideWhenUsed/>
    <w:qFormat/>
    <w:rsid w:val="0041222C"/>
    <w:pPr>
      <w:spacing w:after="200" w:line="240" w:lineRule="auto"/>
      <w:jc w:val="center"/>
    </w:pPr>
  </w:style>
  <w:style w:type="character" w:styleId="ab">
    <w:name w:val="Book Title"/>
    <w:basedOn w:val="a1"/>
    <w:uiPriority w:val="33"/>
    <w:qFormat/>
    <w:rsid w:val="0041222C"/>
  </w:style>
  <w:style w:type="paragraph" w:styleId="ac">
    <w:name w:val="Balloon Text"/>
    <w:basedOn w:val="a0"/>
    <w:link w:val="ad"/>
    <w:uiPriority w:val="99"/>
    <w:semiHidden/>
    <w:unhideWhenUsed/>
    <w:rsid w:val="004122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1"/>
    <w:link w:val="ac"/>
    <w:uiPriority w:val="99"/>
    <w:semiHidden/>
    <w:rsid w:val="0041222C"/>
    <w:rPr>
      <w:rFonts w:ascii="Segoe UI" w:hAnsi="Segoe UI" w:cs="Segoe UI"/>
      <w:sz w:val="18"/>
      <w:szCs w:val="18"/>
    </w:rPr>
  </w:style>
  <w:style w:type="character" w:styleId="ae">
    <w:name w:val="annotation reference"/>
    <w:basedOn w:val="a1"/>
    <w:uiPriority w:val="99"/>
    <w:semiHidden/>
    <w:unhideWhenUsed/>
    <w:rsid w:val="00D414BC"/>
    <w:rPr>
      <w:sz w:val="16"/>
      <w:szCs w:val="16"/>
    </w:rPr>
  </w:style>
  <w:style w:type="paragraph" w:styleId="af">
    <w:name w:val="annotation text"/>
    <w:basedOn w:val="a0"/>
    <w:link w:val="af0"/>
    <w:uiPriority w:val="99"/>
    <w:unhideWhenUsed/>
    <w:rsid w:val="00D414BC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1"/>
    <w:link w:val="af"/>
    <w:uiPriority w:val="99"/>
    <w:rsid w:val="00D414BC"/>
    <w:rPr>
      <w:rFonts w:ascii="Times New Roman" w:hAnsi="Times New Roman"/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D414BC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D414BC"/>
    <w:rPr>
      <w:rFonts w:ascii="Times New Roman" w:hAnsi="Times New Roman"/>
      <w:b/>
      <w:bCs/>
      <w:sz w:val="20"/>
      <w:szCs w:val="20"/>
    </w:rPr>
  </w:style>
  <w:style w:type="paragraph" w:customStyle="1" w:styleId="af3">
    <w:name w:val="Приложение"/>
    <w:basedOn w:val="a0"/>
    <w:qFormat/>
    <w:rsid w:val="0021452D"/>
    <w:pPr>
      <w:ind w:firstLine="0"/>
      <w:jc w:val="right"/>
    </w:pPr>
    <w:rPr>
      <w:sz w:val="28"/>
    </w:rPr>
  </w:style>
  <w:style w:type="paragraph" w:customStyle="1" w:styleId="af4">
    <w:name w:val="Заголовок приложения"/>
    <w:basedOn w:val="a0"/>
    <w:qFormat/>
    <w:rsid w:val="0021452D"/>
    <w:pPr>
      <w:ind w:firstLine="0"/>
      <w:jc w:val="center"/>
    </w:pPr>
    <w:rPr>
      <w:b/>
      <w:sz w:val="32"/>
      <w:szCs w:val="32"/>
    </w:rPr>
  </w:style>
  <w:style w:type="table" w:styleId="af5">
    <w:name w:val="Table Grid"/>
    <w:basedOn w:val="a2"/>
    <w:uiPriority w:val="39"/>
    <w:rsid w:val="003A21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Body Text"/>
    <w:aliases w:val="Основной текст Знак Знак,BO,ID,body indent,ändrad,EHPT,Body Text2"/>
    <w:basedOn w:val="a0"/>
    <w:link w:val="af7"/>
    <w:unhideWhenUsed/>
    <w:rsid w:val="004041CD"/>
    <w:pPr>
      <w:spacing w:after="0"/>
      <w:ind w:firstLine="709"/>
      <w:jc w:val="left"/>
    </w:pPr>
    <w:rPr>
      <w:rFonts w:asciiTheme="minorHAnsi" w:hAnsiTheme="minorHAnsi"/>
    </w:rPr>
  </w:style>
  <w:style w:type="character" w:customStyle="1" w:styleId="af7">
    <w:name w:val="Основной текст Знак"/>
    <w:aliases w:val="Основной текст Знак Знак Знак,BO Знак,ID Знак,body indent Знак,ändrad Знак,EHPT Знак,Body Text2 Знак"/>
    <w:basedOn w:val="a1"/>
    <w:link w:val="af6"/>
    <w:rsid w:val="004041CD"/>
    <w:rPr>
      <w:sz w:val="24"/>
    </w:rPr>
  </w:style>
  <w:style w:type="paragraph" w:styleId="af8">
    <w:name w:val="Revision"/>
    <w:hidden/>
    <w:uiPriority w:val="99"/>
    <w:semiHidden/>
    <w:rsid w:val="00E40F37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aa">
    <w:name w:val="Название объекта Знак"/>
    <w:aliases w:val="Название таблицы Знак"/>
    <w:basedOn w:val="a1"/>
    <w:link w:val="a9"/>
    <w:uiPriority w:val="35"/>
    <w:rsid w:val="002C362B"/>
    <w:rPr>
      <w:rFonts w:ascii="Times New Roman" w:hAnsi="Times New Roman"/>
      <w:sz w:val="24"/>
    </w:rPr>
  </w:style>
  <w:style w:type="paragraph" w:styleId="11">
    <w:name w:val="toc 1"/>
    <w:basedOn w:val="a0"/>
    <w:next w:val="a0"/>
    <w:autoRedefine/>
    <w:uiPriority w:val="39"/>
    <w:unhideWhenUsed/>
    <w:rsid w:val="0021452D"/>
    <w:pPr>
      <w:spacing w:after="100"/>
    </w:pPr>
  </w:style>
  <w:style w:type="paragraph" w:styleId="21">
    <w:name w:val="toc 2"/>
    <w:basedOn w:val="a0"/>
    <w:next w:val="a0"/>
    <w:autoRedefine/>
    <w:uiPriority w:val="39"/>
    <w:unhideWhenUsed/>
    <w:rsid w:val="0021452D"/>
    <w:pPr>
      <w:spacing w:after="100"/>
      <w:ind w:left="240"/>
    </w:pPr>
  </w:style>
  <w:style w:type="paragraph" w:styleId="31">
    <w:name w:val="toc 3"/>
    <w:basedOn w:val="a0"/>
    <w:next w:val="a0"/>
    <w:autoRedefine/>
    <w:uiPriority w:val="39"/>
    <w:unhideWhenUsed/>
    <w:rsid w:val="0021452D"/>
    <w:pPr>
      <w:spacing w:after="100"/>
      <w:ind w:left="480"/>
    </w:pPr>
  </w:style>
  <w:style w:type="character" w:styleId="af9">
    <w:name w:val="Hyperlink"/>
    <w:basedOn w:val="a1"/>
    <w:uiPriority w:val="99"/>
    <w:unhideWhenUsed/>
    <w:rsid w:val="0021452D"/>
    <w:rPr>
      <w:color w:val="0563C1" w:themeColor="hyperlink"/>
      <w:u w:val="single"/>
    </w:rPr>
  </w:style>
  <w:style w:type="paragraph" w:styleId="afa">
    <w:name w:val="Subtitle"/>
    <w:basedOn w:val="a0"/>
    <w:next w:val="a0"/>
    <w:link w:val="afb"/>
    <w:uiPriority w:val="11"/>
    <w:qFormat/>
    <w:rsid w:val="007B70D5"/>
    <w:pPr>
      <w:numPr>
        <w:ilvl w:val="1"/>
      </w:numPr>
      <w:spacing w:after="160"/>
      <w:ind w:firstLine="567"/>
    </w:pPr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character" w:customStyle="1" w:styleId="afb">
    <w:name w:val="Подзаголовок Знак"/>
    <w:basedOn w:val="a1"/>
    <w:link w:val="afa"/>
    <w:uiPriority w:val="11"/>
    <w:rsid w:val="007B70D5"/>
    <w:rPr>
      <w:rFonts w:eastAsiaTheme="minorEastAsia"/>
      <w:color w:val="5A5A5A" w:themeColor="text1" w:themeTint="A5"/>
      <w:spacing w:val="15"/>
    </w:rPr>
  </w:style>
  <w:style w:type="paragraph" w:styleId="afc">
    <w:name w:val="header"/>
    <w:basedOn w:val="a0"/>
    <w:link w:val="afd"/>
    <w:uiPriority w:val="99"/>
    <w:unhideWhenUsed/>
    <w:rsid w:val="00263D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d">
    <w:name w:val="Верхний колонтитул Знак"/>
    <w:basedOn w:val="a1"/>
    <w:link w:val="afc"/>
    <w:uiPriority w:val="99"/>
    <w:rsid w:val="00263D72"/>
    <w:rPr>
      <w:rFonts w:ascii="Times New Roman" w:hAnsi="Times New Roman"/>
      <w:sz w:val="24"/>
    </w:rPr>
  </w:style>
  <w:style w:type="paragraph" w:styleId="afe">
    <w:name w:val="footer"/>
    <w:basedOn w:val="a0"/>
    <w:link w:val="aff"/>
    <w:uiPriority w:val="99"/>
    <w:unhideWhenUsed/>
    <w:rsid w:val="00263D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">
    <w:name w:val="Нижний колонтитул Знак"/>
    <w:basedOn w:val="a1"/>
    <w:link w:val="afe"/>
    <w:uiPriority w:val="99"/>
    <w:rsid w:val="00263D72"/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69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3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92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JP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PNG"/><Relationship Id="rId29" Type="http://schemas.openxmlformats.org/officeDocument/2006/relationships/image" Target="media/image22.JP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JP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JP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G"/><Relationship Id="rId30" Type="http://schemas.openxmlformats.org/officeDocument/2006/relationships/image" Target="media/image23.PNG"/><Relationship Id="rId35" Type="http://schemas.openxmlformats.org/officeDocument/2006/relationships/image" Target="media/image28.JP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G"/><Relationship Id="rId33" Type="http://schemas.openxmlformats.org/officeDocument/2006/relationships/image" Target="media/image26.JPG"/><Relationship Id="rId38" Type="http://schemas.openxmlformats.org/officeDocument/2006/relationships/image" Target="media/image3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D78DE1-A2A5-4F6A-9328-180F421C9D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8178</TotalTime>
  <Pages>29</Pages>
  <Words>5034</Words>
  <Characters>28698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Сильчук Анна Юрьевна</dc:creator>
  <cp:keywords/>
  <dc:description/>
  <cp:lastModifiedBy>Самарина Анастасия Сергеевна</cp:lastModifiedBy>
  <cp:revision>87</cp:revision>
  <dcterms:created xsi:type="dcterms:W3CDTF">2015-10-01T10:21:00Z</dcterms:created>
  <dcterms:modified xsi:type="dcterms:W3CDTF">2021-12-22T09:14:00Z</dcterms:modified>
</cp:coreProperties>
</file>